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116"/>
        <w:gridCol w:w="3117"/>
        <w:gridCol w:w="3117"/>
      </w:tblGrid>
      <w:tr w:rsidR="003D53B2" w14:paraId="49F7FCF9" w14:textId="77777777" w:rsidTr="0099796F">
        <w:trPr>
          <w:trHeight w:val="440"/>
        </w:trPr>
        <w:tc>
          <w:tcPr>
            <w:tcW w:w="9350" w:type="dxa"/>
            <w:gridSpan w:val="3"/>
            <w:shd w:val="clear" w:color="auto" w:fill="D5DCE4" w:themeFill="text2" w:themeFillTint="33"/>
            <w:vAlign w:val="center"/>
          </w:tcPr>
          <w:p w14:paraId="67733653" w14:textId="7D94CF9B" w:rsidR="000A0F4A" w:rsidRPr="0099796F" w:rsidRDefault="00592022" w:rsidP="0099796F">
            <w:pPr>
              <w:jc w:val="center"/>
              <w:rPr>
                <w:rFonts w:cstheme="minorHAnsi"/>
                <w:b/>
                <w:bCs/>
              </w:rPr>
            </w:pPr>
            <w:bookmarkStart w:id="0" w:name="_GoBack"/>
            <w:bookmarkEnd w:id="0"/>
            <w:r w:rsidRPr="0099796F">
              <w:rPr>
                <w:rFonts w:cstheme="minorHAnsi"/>
                <w:b/>
                <w:bCs/>
              </w:rPr>
              <w:t>Food Resources</w:t>
            </w:r>
          </w:p>
        </w:tc>
      </w:tr>
      <w:tr w:rsidR="003D53B2" w14:paraId="75A11E81" w14:textId="77777777" w:rsidTr="0099796F">
        <w:trPr>
          <w:trHeight w:val="458"/>
        </w:trPr>
        <w:tc>
          <w:tcPr>
            <w:tcW w:w="3116" w:type="dxa"/>
            <w:vAlign w:val="center"/>
          </w:tcPr>
          <w:p w14:paraId="259C3CDC" w14:textId="45D31170" w:rsidR="000A0F4A" w:rsidRPr="0099796F" w:rsidRDefault="00592022" w:rsidP="0099796F">
            <w:pPr>
              <w:rPr>
                <w:rFonts w:cstheme="minorHAnsi"/>
                <w:b/>
                <w:bCs/>
              </w:rPr>
            </w:pPr>
            <w:r w:rsidRPr="0099796F">
              <w:rPr>
                <w:rFonts w:cstheme="minorHAnsi"/>
                <w:b/>
                <w:bCs/>
              </w:rPr>
              <w:t>Agency Information</w:t>
            </w:r>
          </w:p>
        </w:tc>
        <w:tc>
          <w:tcPr>
            <w:tcW w:w="3117" w:type="dxa"/>
            <w:vAlign w:val="center"/>
          </w:tcPr>
          <w:p w14:paraId="75D797EA" w14:textId="1F70610B" w:rsidR="000A0F4A" w:rsidRPr="0099796F" w:rsidRDefault="00592022" w:rsidP="0099796F">
            <w:pPr>
              <w:rPr>
                <w:rFonts w:cstheme="minorHAnsi"/>
                <w:b/>
                <w:bCs/>
              </w:rPr>
            </w:pPr>
            <w:r w:rsidRPr="0099796F">
              <w:rPr>
                <w:rFonts w:cstheme="minorHAnsi"/>
                <w:b/>
                <w:bCs/>
              </w:rPr>
              <w:t>Location</w:t>
            </w:r>
          </w:p>
        </w:tc>
        <w:tc>
          <w:tcPr>
            <w:tcW w:w="3117" w:type="dxa"/>
            <w:vAlign w:val="center"/>
          </w:tcPr>
          <w:p w14:paraId="6AEBDD99" w14:textId="294FBF4A" w:rsidR="000A0F4A" w:rsidRPr="0099796F" w:rsidRDefault="00592022" w:rsidP="0099796F">
            <w:pPr>
              <w:rPr>
                <w:rFonts w:cstheme="minorHAnsi"/>
                <w:b/>
                <w:bCs/>
              </w:rPr>
            </w:pPr>
            <w:r w:rsidRPr="0099796F">
              <w:rPr>
                <w:rFonts w:cstheme="minorHAnsi"/>
                <w:b/>
                <w:bCs/>
              </w:rPr>
              <w:t>Hours</w:t>
            </w:r>
          </w:p>
        </w:tc>
      </w:tr>
      <w:tr w:rsidR="003D53B2" w14:paraId="19AF9C5C" w14:textId="77777777" w:rsidTr="000A0F4A">
        <w:trPr>
          <w:trHeight w:val="962"/>
        </w:trPr>
        <w:tc>
          <w:tcPr>
            <w:tcW w:w="3116" w:type="dxa"/>
            <w:vMerge w:val="restart"/>
          </w:tcPr>
          <w:p w14:paraId="2A11C63E" w14:textId="02672E77" w:rsidR="00AE0E80" w:rsidRPr="0099796F" w:rsidRDefault="00592022" w:rsidP="00AE0E80">
            <w:pPr>
              <w:rPr>
                <w:rFonts w:cstheme="minorHAnsi"/>
              </w:rPr>
            </w:pPr>
            <w:r w:rsidRPr="0099796F">
              <w:rPr>
                <w:rFonts w:cstheme="minorHAnsi"/>
              </w:rPr>
              <w:t>Thompson School District</w:t>
            </w:r>
          </w:p>
          <w:p w14:paraId="185BFC9B" w14:textId="77777777" w:rsidR="00AE0E80" w:rsidRPr="0099796F" w:rsidRDefault="00AE0E80" w:rsidP="00AE0E80">
            <w:pPr>
              <w:rPr>
                <w:rFonts w:cstheme="minorHAnsi"/>
              </w:rPr>
            </w:pPr>
          </w:p>
          <w:p w14:paraId="50193972" w14:textId="06EEF5E5" w:rsidR="00AE0E80" w:rsidRPr="0099796F" w:rsidRDefault="00592022" w:rsidP="00AE0E80">
            <w:pPr>
              <w:pStyle w:val="ListParagraph"/>
              <w:numPr>
                <w:ilvl w:val="0"/>
                <w:numId w:val="1"/>
              </w:numPr>
              <w:rPr>
                <w:rFonts w:cstheme="minorHAnsi"/>
              </w:rPr>
            </w:pPr>
            <w:r w:rsidRPr="0099796F">
              <w:rPr>
                <w:rFonts w:cstheme="minorHAnsi"/>
              </w:rPr>
              <w:t>Each student may receive two days of meals on Monday and Wednesday.</w:t>
            </w:r>
          </w:p>
          <w:p w14:paraId="72BDB2B6" w14:textId="77777777" w:rsidR="00AE0E80" w:rsidRPr="0099796F" w:rsidRDefault="00592022" w:rsidP="00AE0E80">
            <w:pPr>
              <w:pStyle w:val="ListParagraph"/>
              <w:numPr>
                <w:ilvl w:val="0"/>
                <w:numId w:val="1"/>
              </w:numPr>
              <w:rPr>
                <w:rFonts w:cstheme="minorHAnsi"/>
              </w:rPr>
            </w:pPr>
            <w:r w:rsidRPr="0099796F">
              <w:rPr>
                <w:rFonts w:cstheme="minorHAnsi"/>
              </w:rPr>
              <w:t>Breakfast and lunch meals will be available.</w:t>
            </w:r>
          </w:p>
          <w:p w14:paraId="727DEA53" w14:textId="77777777" w:rsidR="00AE0E80" w:rsidRPr="0099796F" w:rsidRDefault="00592022" w:rsidP="00AE0E80">
            <w:pPr>
              <w:pStyle w:val="ListParagraph"/>
              <w:numPr>
                <w:ilvl w:val="0"/>
                <w:numId w:val="1"/>
              </w:numPr>
              <w:rPr>
                <w:rFonts w:cstheme="minorHAnsi"/>
              </w:rPr>
            </w:pPr>
            <w:r w:rsidRPr="0099796F">
              <w:rPr>
                <w:rFonts w:cstheme="minorHAnsi"/>
              </w:rPr>
              <w:t>Student(s) must be present to receive meals.</w:t>
            </w:r>
          </w:p>
          <w:p w14:paraId="639355E1" w14:textId="77777777" w:rsidR="00AE0E80" w:rsidRPr="0099796F" w:rsidRDefault="00592022" w:rsidP="00AE0E80">
            <w:pPr>
              <w:pStyle w:val="ListParagraph"/>
              <w:numPr>
                <w:ilvl w:val="0"/>
                <w:numId w:val="1"/>
              </w:numPr>
              <w:rPr>
                <w:rFonts w:cstheme="minorHAnsi"/>
              </w:rPr>
            </w:pPr>
            <w:r w:rsidRPr="0099796F">
              <w:rPr>
                <w:rFonts w:cstheme="minorHAnsi"/>
              </w:rPr>
              <w:t>Meals will be distributed on a drive-through basis.</w:t>
            </w:r>
          </w:p>
          <w:p w14:paraId="08D6C51C" w14:textId="77777777" w:rsidR="00AE0E80" w:rsidRPr="0099796F" w:rsidRDefault="00592022" w:rsidP="00AE0E80">
            <w:pPr>
              <w:pStyle w:val="ListParagraph"/>
              <w:numPr>
                <w:ilvl w:val="0"/>
                <w:numId w:val="1"/>
              </w:numPr>
              <w:rPr>
                <w:rFonts w:cstheme="minorHAnsi"/>
              </w:rPr>
            </w:pPr>
            <w:r w:rsidRPr="0099796F">
              <w:rPr>
                <w:rFonts w:cstheme="minorHAnsi"/>
              </w:rPr>
              <w:t xml:space="preserve">Please check labels for any allergen concerns. </w:t>
            </w:r>
          </w:p>
          <w:p w14:paraId="561D9F53" w14:textId="00AD0649" w:rsidR="00AE0E80" w:rsidRPr="0099796F" w:rsidRDefault="00AE0E80" w:rsidP="00AE0E80">
            <w:pPr>
              <w:pStyle w:val="ListParagraph"/>
              <w:rPr>
                <w:rFonts w:cstheme="minorHAnsi"/>
              </w:rPr>
            </w:pPr>
          </w:p>
        </w:tc>
        <w:tc>
          <w:tcPr>
            <w:tcW w:w="3117" w:type="dxa"/>
          </w:tcPr>
          <w:p w14:paraId="43075584" w14:textId="77777777" w:rsidR="00AE0E80" w:rsidRPr="0099796F" w:rsidRDefault="00592022" w:rsidP="00AE0E80">
            <w:pPr>
              <w:rPr>
                <w:rFonts w:cstheme="minorHAnsi"/>
              </w:rPr>
            </w:pPr>
            <w:proofErr w:type="spellStart"/>
            <w:r w:rsidRPr="00F319F2">
              <w:rPr>
                <w:rFonts w:cstheme="minorHAnsi"/>
              </w:rPr>
              <w:t>Laurene</w:t>
            </w:r>
            <w:proofErr w:type="spellEnd"/>
            <w:r w:rsidRPr="00F319F2">
              <w:rPr>
                <w:rFonts w:cstheme="minorHAnsi"/>
              </w:rPr>
              <w:t xml:space="preserve"> Edmondson Elementary School</w:t>
            </w:r>
            <w:r w:rsidRPr="0099796F">
              <w:rPr>
                <w:rFonts w:cstheme="minorHAnsi"/>
              </w:rPr>
              <w:t xml:space="preserve"> </w:t>
            </w:r>
          </w:p>
          <w:p w14:paraId="49760CEB" w14:textId="5E0D3BA3" w:rsidR="00AE0E80" w:rsidRPr="0099796F" w:rsidRDefault="00592022" w:rsidP="00AE0E80">
            <w:pPr>
              <w:rPr>
                <w:rFonts w:cstheme="minorHAnsi"/>
              </w:rPr>
            </w:pPr>
            <w:r w:rsidRPr="0099796F">
              <w:rPr>
                <w:rFonts w:cstheme="minorHAnsi"/>
              </w:rPr>
              <w:t>307 W. 49th Street</w:t>
            </w:r>
          </w:p>
        </w:tc>
        <w:tc>
          <w:tcPr>
            <w:tcW w:w="3117" w:type="dxa"/>
          </w:tcPr>
          <w:p w14:paraId="50DA5E13" w14:textId="11CBB0CC" w:rsidR="00AE0E80" w:rsidRPr="0099796F" w:rsidRDefault="00592022" w:rsidP="001A1557">
            <w:pPr>
              <w:rPr>
                <w:rFonts w:cstheme="minorHAnsi"/>
              </w:rPr>
            </w:pPr>
            <w:r w:rsidRPr="0099796F">
              <w:rPr>
                <w:rFonts w:cstheme="minorHAnsi"/>
              </w:rPr>
              <w:t>Monday/ Wednesday/ Friday 9:30 – 10:30 am</w:t>
            </w:r>
          </w:p>
        </w:tc>
      </w:tr>
      <w:tr w:rsidR="003D53B2" w14:paraId="6BE996A1" w14:textId="77777777" w:rsidTr="000A0F4A">
        <w:tc>
          <w:tcPr>
            <w:tcW w:w="3116" w:type="dxa"/>
            <w:vMerge/>
          </w:tcPr>
          <w:p w14:paraId="010E44B3" w14:textId="77777777" w:rsidR="00AE0E80" w:rsidRPr="0099796F" w:rsidRDefault="00AE0E80" w:rsidP="00AE0E80">
            <w:pPr>
              <w:rPr>
                <w:rFonts w:cstheme="minorHAnsi"/>
              </w:rPr>
            </w:pPr>
          </w:p>
        </w:tc>
        <w:tc>
          <w:tcPr>
            <w:tcW w:w="3117" w:type="dxa"/>
          </w:tcPr>
          <w:p w14:paraId="012C5CB2" w14:textId="77777777" w:rsidR="00AE0E80" w:rsidRPr="0099796F" w:rsidRDefault="00592022" w:rsidP="00AE0E80">
            <w:pPr>
              <w:rPr>
                <w:rFonts w:cstheme="minorHAnsi"/>
              </w:rPr>
            </w:pPr>
            <w:r w:rsidRPr="00F319F2">
              <w:rPr>
                <w:rFonts w:cstheme="minorHAnsi"/>
              </w:rPr>
              <w:t>Conrad Ball Middle School</w:t>
            </w:r>
          </w:p>
          <w:p w14:paraId="1B6E4140" w14:textId="47620A68" w:rsidR="00AE0E80" w:rsidRPr="0099796F" w:rsidRDefault="00592022" w:rsidP="00AE0E80">
            <w:pPr>
              <w:rPr>
                <w:rFonts w:cstheme="minorHAnsi"/>
              </w:rPr>
            </w:pPr>
            <w:r w:rsidRPr="00F319F2">
              <w:rPr>
                <w:rFonts w:cstheme="minorHAnsi"/>
              </w:rPr>
              <w:t>2660 N. Monroe Ave</w:t>
            </w:r>
          </w:p>
        </w:tc>
        <w:tc>
          <w:tcPr>
            <w:tcW w:w="3117" w:type="dxa"/>
          </w:tcPr>
          <w:p w14:paraId="6FC9ECE5" w14:textId="41479577" w:rsidR="00AE0E80" w:rsidRPr="0099796F" w:rsidRDefault="00592022" w:rsidP="001A1557">
            <w:pPr>
              <w:rPr>
                <w:rFonts w:cstheme="minorHAnsi"/>
              </w:rPr>
            </w:pPr>
            <w:r w:rsidRPr="0099796F">
              <w:rPr>
                <w:rFonts w:cstheme="minorHAnsi"/>
              </w:rPr>
              <w:t>Monday/ Wednesday/ Friday 9:30 – 10:30 am</w:t>
            </w:r>
          </w:p>
        </w:tc>
      </w:tr>
      <w:tr w:rsidR="003D53B2" w14:paraId="64A5D7B9" w14:textId="77777777" w:rsidTr="000A0F4A">
        <w:tc>
          <w:tcPr>
            <w:tcW w:w="3116" w:type="dxa"/>
            <w:vMerge/>
          </w:tcPr>
          <w:p w14:paraId="7B447E3E" w14:textId="77777777" w:rsidR="00AE0E80" w:rsidRPr="0099796F" w:rsidRDefault="00AE0E80" w:rsidP="00AE0E80">
            <w:pPr>
              <w:rPr>
                <w:rFonts w:cstheme="minorHAnsi"/>
              </w:rPr>
            </w:pPr>
          </w:p>
        </w:tc>
        <w:tc>
          <w:tcPr>
            <w:tcW w:w="3117" w:type="dxa"/>
          </w:tcPr>
          <w:p w14:paraId="4724274D" w14:textId="77777777" w:rsidR="00AE0E80" w:rsidRPr="0099796F" w:rsidRDefault="00592022" w:rsidP="00AE0E80">
            <w:pPr>
              <w:rPr>
                <w:rFonts w:cstheme="minorHAnsi"/>
              </w:rPr>
            </w:pPr>
            <w:r w:rsidRPr="00F319F2">
              <w:rPr>
                <w:rFonts w:cstheme="minorHAnsi"/>
              </w:rPr>
              <w:t>Sarah Milner Elementary School</w:t>
            </w:r>
          </w:p>
          <w:p w14:paraId="0DAC1620" w14:textId="51048AD7" w:rsidR="00AE0E80" w:rsidRPr="0099796F" w:rsidRDefault="00592022" w:rsidP="00AE0E80">
            <w:pPr>
              <w:rPr>
                <w:rFonts w:cstheme="minorHAnsi"/>
              </w:rPr>
            </w:pPr>
            <w:r w:rsidRPr="00F319F2">
              <w:rPr>
                <w:rFonts w:cstheme="minorHAnsi"/>
              </w:rPr>
              <w:t>743 Jocelyn Drive</w:t>
            </w:r>
          </w:p>
        </w:tc>
        <w:tc>
          <w:tcPr>
            <w:tcW w:w="3117" w:type="dxa"/>
          </w:tcPr>
          <w:p w14:paraId="1DD97802" w14:textId="672A244A" w:rsidR="00AE0E80" w:rsidRPr="0099796F" w:rsidRDefault="00592022" w:rsidP="001A1557">
            <w:pPr>
              <w:rPr>
                <w:rFonts w:cstheme="minorHAnsi"/>
              </w:rPr>
            </w:pPr>
            <w:r w:rsidRPr="0099796F">
              <w:rPr>
                <w:rFonts w:cstheme="minorHAnsi"/>
              </w:rPr>
              <w:t xml:space="preserve">Monday/ Wednesday/ Friday 11:00 am – 12:00 pm </w:t>
            </w:r>
          </w:p>
        </w:tc>
      </w:tr>
      <w:tr w:rsidR="003D53B2" w14:paraId="77A95E93" w14:textId="77777777" w:rsidTr="000A0F4A">
        <w:tc>
          <w:tcPr>
            <w:tcW w:w="3116" w:type="dxa"/>
            <w:vMerge/>
          </w:tcPr>
          <w:p w14:paraId="2A29F4D4" w14:textId="77777777" w:rsidR="00AE0E80" w:rsidRPr="0099796F" w:rsidRDefault="00AE0E80" w:rsidP="00AE0E80">
            <w:pPr>
              <w:rPr>
                <w:rFonts w:cstheme="minorHAnsi"/>
              </w:rPr>
            </w:pPr>
          </w:p>
        </w:tc>
        <w:tc>
          <w:tcPr>
            <w:tcW w:w="3117" w:type="dxa"/>
          </w:tcPr>
          <w:p w14:paraId="7D35FFF3" w14:textId="77777777" w:rsidR="00AE0E80" w:rsidRPr="0099796F" w:rsidRDefault="00592022" w:rsidP="00AE0E80">
            <w:pPr>
              <w:rPr>
                <w:rFonts w:cstheme="minorHAnsi"/>
              </w:rPr>
            </w:pPr>
            <w:r w:rsidRPr="0099796F">
              <w:rPr>
                <w:rFonts w:cstheme="minorHAnsi"/>
              </w:rPr>
              <w:t xml:space="preserve">Bill Reed Middle School </w:t>
            </w:r>
          </w:p>
          <w:p w14:paraId="26A22FE6" w14:textId="1BA91187" w:rsidR="00AE0E80" w:rsidRPr="0099796F" w:rsidRDefault="00592022" w:rsidP="00AE0E80">
            <w:pPr>
              <w:rPr>
                <w:rFonts w:cstheme="minorHAnsi"/>
              </w:rPr>
            </w:pPr>
            <w:r w:rsidRPr="00F319F2">
              <w:rPr>
                <w:rFonts w:cstheme="minorHAnsi"/>
              </w:rPr>
              <w:t>370 W. Fourth St.</w:t>
            </w:r>
          </w:p>
        </w:tc>
        <w:tc>
          <w:tcPr>
            <w:tcW w:w="3117" w:type="dxa"/>
          </w:tcPr>
          <w:p w14:paraId="37145DF3" w14:textId="1F209F42" w:rsidR="00AE0E80" w:rsidRPr="0099796F" w:rsidRDefault="00592022" w:rsidP="001A1557">
            <w:pPr>
              <w:rPr>
                <w:rFonts w:cstheme="minorHAnsi"/>
              </w:rPr>
            </w:pPr>
            <w:r w:rsidRPr="0099796F">
              <w:rPr>
                <w:rFonts w:cstheme="minorHAnsi"/>
              </w:rPr>
              <w:t>Monday/ Wednesday/ Friday 11:00 am – 12:00 pm</w:t>
            </w:r>
          </w:p>
        </w:tc>
      </w:tr>
      <w:tr w:rsidR="003D53B2" w14:paraId="313887C5" w14:textId="77777777" w:rsidTr="000A0F4A">
        <w:trPr>
          <w:trHeight w:val="1781"/>
        </w:trPr>
        <w:tc>
          <w:tcPr>
            <w:tcW w:w="3116" w:type="dxa"/>
            <w:vMerge/>
          </w:tcPr>
          <w:p w14:paraId="4951AF52" w14:textId="77777777" w:rsidR="00AE0E80" w:rsidRPr="0099796F" w:rsidRDefault="00AE0E80" w:rsidP="00AE0E80">
            <w:pPr>
              <w:rPr>
                <w:rFonts w:cstheme="minorHAnsi"/>
              </w:rPr>
            </w:pPr>
          </w:p>
        </w:tc>
        <w:tc>
          <w:tcPr>
            <w:tcW w:w="3117" w:type="dxa"/>
          </w:tcPr>
          <w:p w14:paraId="17DE8B3F" w14:textId="77777777" w:rsidR="00AE0E80" w:rsidRPr="0099796F" w:rsidRDefault="00592022" w:rsidP="00AE0E80">
            <w:pPr>
              <w:rPr>
                <w:rFonts w:cstheme="minorHAnsi"/>
              </w:rPr>
            </w:pPr>
            <w:r w:rsidRPr="00F319F2">
              <w:rPr>
                <w:rFonts w:cstheme="minorHAnsi"/>
              </w:rPr>
              <w:t>Berthoud High School</w:t>
            </w:r>
          </w:p>
          <w:p w14:paraId="5DBFB1D5" w14:textId="4F90B857" w:rsidR="00AE0E80" w:rsidRPr="0099796F" w:rsidRDefault="00592022" w:rsidP="00AE0E80">
            <w:pPr>
              <w:rPr>
                <w:rFonts w:cstheme="minorHAnsi"/>
              </w:rPr>
            </w:pPr>
            <w:r w:rsidRPr="00F319F2">
              <w:rPr>
                <w:rFonts w:cstheme="minorHAnsi"/>
              </w:rPr>
              <w:t>850 Spartan Ave.</w:t>
            </w:r>
          </w:p>
        </w:tc>
        <w:tc>
          <w:tcPr>
            <w:tcW w:w="3117" w:type="dxa"/>
          </w:tcPr>
          <w:p w14:paraId="1E161870" w14:textId="1C2FF800" w:rsidR="00AE0E80" w:rsidRPr="0099796F" w:rsidRDefault="00592022" w:rsidP="001A1557">
            <w:pPr>
              <w:rPr>
                <w:rFonts w:cstheme="minorHAnsi"/>
              </w:rPr>
            </w:pPr>
            <w:r w:rsidRPr="0099796F">
              <w:rPr>
                <w:rFonts w:cstheme="minorHAnsi"/>
              </w:rPr>
              <w:t>Monday/ Wednesday/ Friday 12:30 pm – 1:30 pm</w:t>
            </w:r>
          </w:p>
        </w:tc>
      </w:tr>
      <w:tr w:rsidR="003D53B2" w14:paraId="0B74049F" w14:textId="77777777" w:rsidTr="000A0F4A">
        <w:tc>
          <w:tcPr>
            <w:tcW w:w="3116" w:type="dxa"/>
            <w:vMerge w:val="restart"/>
          </w:tcPr>
          <w:p w14:paraId="498DFB29" w14:textId="77777777" w:rsidR="001645B6" w:rsidRPr="0099796F" w:rsidRDefault="00592022" w:rsidP="001645B6">
            <w:pPr>
              <w:rPr>
                <w:rFonts w:cstheme="minorHAnsi"/>
              </w:rPr>
            </w:pPr>
            <w:proofErr w:type="spellStart"/>
            <w:r w:rsidRPr="0099796F">
              <w:rPr>
                <w:rFonts w:cstheme="minorHAnsi"/>
              </w:rPr>
              <w:t>KidsPak</w:t>
            </w:r>
            <w:proofErr w:type="spellEnd"/>
            <w:r w:rsidRPr="0099796F">
              <w:rPr>
                <w:rFonts w:cstheme="minorHAnsi"/>
              </w:rPr>
              <w:t xml:space="preserve"> (starting March 24th)</w:t>
            </w:r>
          </w:p>
          <w:p w14:paraId="1CBFBDA0" w14:textId="77777777" w:rsidR="001645B6" w:rsidRPr="0099796F" w:rsidRDefault="001645B6" w:rsidP="001645B6">
            <w:pPr>
              <w:pStyle w:val="ListParagraph"/>
              <w:rPr>
                <w:rFonts w:cstheme="minorHAnsi"/>
              </w:rPr>
            </w:pPr>
          </w:p>
          <w:p w14:paraId="60BD5786" w14:textId="37E6A4E2" w:rsidR="001645B6" w:rsidRPr="0099796F" w:rsidRDefault="00592022" w:rsidP="001645B6">
            <w:pPr>
              <w:pStyle w:val="ListParagraph"/>
              <w:numPr>
                <w:ilvl w:val="0"/>
                <w:numId w:val="2"/>
              </w:numPr>
              <w:rPr>
                <w:rFonts w:cstheme="minorHAnsi"/>
              </w:rPr>
            </w:pPr>
            <w:r w:rsidRPr="0099796F">
              <w:rPr>
                <w:rFonts w:cstheme="minorHAnsi"/>
              </w:rPr>
              <w:t>Families can pick up the bags, which will each have up to 12 items</w:t>
            </w:r>
          </w:p>
        </w:tc>
        <w:tc>
          <w:tcPr>
            <w:tcW w:w="3117" w:type="dxa"/>
          </w:tcPr>
          <w:p w14:paraId="259E6512" w14:textId="77777777" w:rsidR="001645B6" w:rsidRPr="0099796F" w:rsidRDefault="00592022" w:rsidP="00AE0E80">
            <w:pPr>
              <w:rPr>
                <w:rFonts w:cstheme="minorHAnsi"/>
              </w:rPr>
            </w:pPr>
            <w:r w:rsidRPr="0099796F">
              <w:rPr>
                <w:rFonts w:cstheme="minorHAnsi"/>
              </w:rPr>
              <w:t>BF Kitchen</w:t>
            </w:r>
          </w:p>
          <w:p w14:paraId="5AD38A0B" w14:textId="48983D27" w:rsidR="001645B6" w:rsidRPr="0099796F" w:rsidRDefault="00592022" w:rsidP="00AE0E80">
            <w:pPr>
              <w:rPr>
                <w:rFonts w:cstheme="minorHAnsi"/>
              </w:rPr>
            </w:pPr>
            <w:r w:rsidRPr="0099796F">
              <w:rPr>
                <w:rFonts w:cstheme="minorHAnsi"/>
              </w:rPr>
              <w:t>915 Deborah Drive</w:t>
            </w:r>
          </w:p>
        </w:tc>
        <w:tc>
          <w:tcPr>
            <w:tcW w:w="3117" w:type="dxa"/>
          </w:tcPr>
          <w:p w14:paraId="6AD2261B" w14:textId="77777777" w:rsidR="001645B6" w:rsidRPr="0099796F" w:rsidRDefault="00592022" w:rsidP="001A1557">
            <w:pPr>
              <w:rPr>
                <w:rFonts w:cstheme="minorHAnsi"/>
              </w:rPr>
            </w:pPr>
            <w:r w:rsidRPr="0099796F">
              <w:rPr>
                <w:rFonts w:cstheme="minorHAnsi"/>
              </w:rPr>
              <w:t xml:space="preserve">Tuesday / Thursday </w:t>
            </w:r>
          </w:p>
          <w:p w14:paraId="0063A416" w14:textId="0BD8316A" w:rsidR="001645B6" w:rsidRPr="0099796F" w:rsidRDefault="00592022" w:rsidP="001A1557">
            <w:pPr>
              <w:rPr>
                <w:rFonts w:cstheme="minorHAnsi"/>
              </w:rPr>
            </w:pPr>
            <w:r w:rsidRPr="0099796F">
              <w:rPr>
                <w:rFonts w:cstheme="minorHAnsi"/>
              </w:rPr>
              <w:t>5:00 pm – 7:00 pm</w:t>
            </w:r>
          </w:p>
        </w:tc>
      </w:tr>
      <w:tr w:rsidR="003D53B2" w14:paraId="62EF30F7" w14:textId="77777777" w:rsidTr="000A0F4A">
        <w:tc>
          <w:tcPr>
            <w:tcW w:w="3116" w:type="dxa"/>
            <w:vMerge/>
          </w:tcPr>
          <w:p w14:paraId="0073DCEF" w14:textId="77777777" w:rsidR="001645B6" w:rsidRPr="0099796F" w:rsidRDefault="001645B6" w:rsidP="00AE0E80">
            <w:pPr>
              <w:rPr>
                <w:rFonts w:cstheme="minorHAnsi"/>
              </w:rPr>
            </w:pPr>
          </w:p>
        </w:tc>
        <w:tc>
          <w:tcPr>
            <w:tcW w:w="3117" w:type="dxa"/>
          </w:tcPr>
          <w:p w14:paraId="5F1B3B16" w14:textId="10D14500" w:rsidR="001645B6" w:rsidRPr="0099796F" w:rsidRDefault="00592022" w:rsidP="00AE0E80">
            <w:pPr>
              <w:rPr>
                <w:rFonts w:cstheme="minorHAnsi"/>
              </w:rPr>
            </w:pPr>
            <w:r w:rsidRPr="0099796F">
              <w:rPr>
                <w:rFonts w:cstheme="minorHAnsi"/>
              </w:rPr>
              <w:t xml:space="preserve">Conrad Ball </w:t>
            </w:r>
          </w:p>
          <w:p w14:paraId="77EF6A4D" w14:textId="060DEBC9" w:rsidR="001645B6" w:rsidRPr="0099796F" w:rsidRDefault="00592022" w:rsidP="00AE0E80">
            <w:pPr>
              <w:rPr>
                <w:rFonts w:cstheme="minorHAnsi"/>
              </w:rPr>
            </w:pPr>
            <w:r w:rsidRPr="0099796F">
              <w:rPr>
                <w:rFonts w:cstheme="minorHAnsi"/>
              </w:rPr>
              <w:t>2660 N. Monroe Ave</w:t>
            </w:r>
          </w:p>
        </w:tc>
        <w:tc>
          <w:tcPr>
            <w:tcW w:w="3117" w:type="dxa"/>
          </w:tcPr>
          <w:p w14:paraId="71503285" w14:textId="77777777" w:rsidR="001645B6" w:rsidRPr="0099796F" w:rsidRDefault="00592022" w:rsidP="001A1557">
            <w:pPr>
              <w:rPr>
                <w:rFonts w:cstheme="minorHAnsi"/>
              </w:rPr>
            </w:pPr>
            <w:r w:rsidRPr="0099796F">
              <w:rPr>
                <w:rFonts w:cstheme="minorHAnsi"/>
              </w:rPr>
              <w:t xml:space="preserve">Tuesday / Thursday </w:t>
            </w:r>
          </w:p>
          <w:p w14:paraId="36CE15FE" w14:textId="2CAF093C" w:rsidR="001645B6" w:rsidRPr="0099796F" w:rsidRDefault="00592022" w:rsidP="001A1557">
            <w:pPr>
              <w:rPr>
                <w:rFonts w:cstheme="minorHAnsi"/>
              </w:rPr>
            </w:pPr>
            <w:r w:rsidRPr="0099796F">
              <w:rPr>
                <w:rFonts w:cstheme="minorHAnsi"/>
              </w:rPr>
              <w:t>5:00 pm – 7:00 pm</w:t>
            </w:r>
          </w:p>
        </w:tc>
      </w:tr>
      <w:tr w:rsidR="003D53B2" w14:paraId="1D5C4759" w14:textId="77777777" w:rsidTr="000A0F4A">
        <w:tc>
          <w:tcPr>
            <w:tcW w:w="3116" w:type="dxa"/>
            <w:vMerge/>
          </w:tcPr>
          <w:p w14:paraId="2D9D04AF" w14:textId="77777777" w:rsidR="001645B6" w:rsidRPr="0099796F" w:rsidRDefault="001645B6" w:rsidP="00AE0E80">
            <w:pPr>
              <w:rPr>
                <w:rFonts w:cstheme="minorHAnsi"/>
              </w:rPr>
            </w:pPr>
          </w:p>
        </w:tc>
        <w:tc>
          <w:tcPr>
            <w:tcW w:w="3117" w:type="dxa"/>
          </w:tcPr>
          <w:p w14:paraId="7BC96C49" w14:textId="5521E815" w:rsidR="001645B6" w:rsidRPr="0099796F" w:rsidRDefault="00592022" w:rsidP="00AE0E80">
            <w:pPr>
              <w:rPr>
                <w:rFonts w:cstheme="minorHAnsi"/>
              </w:rPr>
            </w:pPr>
            <w:r w:rsidRPr="0099796F">
              <w:rPr>
                <w:rFonts w:cstheme="minorHAnsi"/>
              </w:rPr>
              <w:t xml:space="preserve">Cottonwood Plains 525 </w:t>
            </w:r>
            <w:proofErr w:type="spellStart"/>
            <w:r w:rsidRPr="0099796F">
              <w:rPr>
                <w:rFonts w:cstheme="minorHAnsi"/>
              </w:rPr>
              <w:t>Turman</w:t>
            </w:r>
            <w:proofErr w:type="spellEnd"/>
            <w:r w:rsidRPr="0099796F">
              <w:rPr>
                <w:rFonts w:cstheme="minorHAnsi"/>
              </w:rPr>
              <w:t xml:space="preserve"> Drive</w:t>
            </w:r>
          </w:p>
        </w:tc>
        <w:tc>
          <w:tcPr>
            <w:tcW w:w="3117" w:type="dxa"/>
          </w:tcPr>
          <w:p w14:paraId="52021272" w14:textId="77777777" w:rsidR="001645B6" w:rsidRPr="0099796F" w:rsidRDefault="00592022" w:rsidP="001A1557">
            <w:pPr>
              <w:rPr>
                <w:rFonts w:cstheme="minorHAnsi"/>
              </w:rPr>
            </w:pPr>
            <w:r w:rsidRPr="0099796F">
              <w:rPr>
                <w:rFonts w:cstheme="minorHAnsi"/>
              </w:rPr>
              <w:t xml:space="preserve">Tuesday / Thursday </w:t>
            </w:r>
          </w:p>
          <w:p w14:paraId="794C2DFE" w14:textId="348A7C7A" w:rsidR="001645B6" w:rsidRPr="0099796F" w:rsidRDefault="00592022" w:rsidP="001A1557">
            <w:pPr>
              <w:rPr>
                <w:rFonts w:cstheme="minorHAnsi"/>
              </w:rPr>
            </w:pPr>
            <w:r w:rsidRPr="0099796F">
              <w:rPr>
                <w:rFonts w:cstheme="minorHAnsi"/>
              </w:rPr>
              <w:t>5:00 pm – 7:00 pm</w:t>
            </w:r>
          </w:p>
        </w:tc>
      </w:tr>
      <w:tr w:rsidR="003D53B2" w14:paraId="4E6AFADD" w14:textId="77777777" w:rsidTr="000A0F4A">
        <w:tc>
          <w:tcPr>
            <w:tcW w:w="3116" w:type="dxa"/>
            <w:vMerge/>
          </w:tcPr>
          <w:p w14:paraId="741E3933" w14:textId="77777777" w:rsidR="001645B6" w:rsidRPr="0099796F" w:rsidRDefault="001645B6" w:rsidP="00AE0E80">
            <w:pPr>
              <w:rPr>
                <w:rFonts w:cstheme="minorHAnsi"/>
              </w:rPr>
            </w:pPr>
          </w:p>
        </w:tc>
        <w:tc>
          <w:tcPr>
            <w:tcW w:w="3117" w:type="dxa"/>
          </w:tcPr>
          <w:p w14:paraId="7484D34A" w14:textId="5263AE48" w:rsidR="001645B6" w:rsidRPr="0099796F" w:rsidRDefault="00592022" w:rsidP="00AE0E80">
            <w:pPr>
              <w:rPr>
                <w:rFonts w:cstheme="minorHAnsi"/>
              </w:rPr>
            </w:pPr>
            <w:r w:rsidRPr="0099796F">
              <w:rPr>
                <w:rFonts w:cstheme="minorHAnsi"/>
              </w:rPr>
              <w:t xml:space="preserve">Edmondson </w:t>
            </w:r>
          </w:p>
          <w:p w14:paraId="46854CB1" w14:textId="6E4E7176" w:rsidR="001645B6" w:rsidRPr="0099796F" w:rsidRDefault="00592022" w:rsidP="00AE0E80">
            <w:pPr>
              <w:rPr>
                <w:rFonts w:cstheme="minorHAnsi"/>
              </w:rPr>
            </w:pPr>
            <w:r w:rsidRPr="0099796F">
              <w:rPr>
                <w:rFonts w:cstheme="minorHAnsi"/>
              </w:rPr>
              <w:t>307 W. 49th St</w:t>
            </w:r>
          </w:p>
        </w:tc>
        <w:tc>
          <w:tcPr>
            <w:tcW w:w="3117" w:type="dxa"/>
          </w:tcPr>
          <w:p w14:paraId="3FD61EB9" w14:textId="77777777" w:rsidR="001645B6" w:rsidRPr="0099796F" w:rsidRDefault="00592022" w:rsidP="001A1557">
            <w:pPr>
              <w:rPr>
                <w:rFonts w:cstheme="minorHAnsi"/>
              </w:rPr>
            </w:pPr>
            <w:r w:rsidRPr="0099796F">
              <w:rPr>
                <w:rFonts w:cstheme="minorHAnsi"/>
              </w:rPr>
              <w:t xml:space="preserve">Tuesday / Thursday </w:t>
            </w:r>
          </w:p>
          <w:p w14:paraId="02DC0330" w14:textId="14658736" w:rsidR="001645B6" w:rsidRPr="0099796F" w:rsidRDefault="00592022" w:rsidP="001A1557">
            <w:pPr>
              <w:rPr>
                <w:rFonts w:cstheme="minorHAnsi"/>
              </w:rPr>
            </w:pPr>
            <w:r w:rsidRPr="0099796F">
              <w:rPr>
                <w:rFonts w:cstheme="minorHAnsi"/>
              </w:rPr>
              <w:t>5:00 pm – 7:00 pm</w:t>
            </w:r>
          </w:p>
        </w:tc>
      </w:tr>
      <w:tr w:rsidR="003D53B2" w14:paraId="7705A04F" w14:textId="77777777" w:rsidTr="000A0F4A">
        <w:tc>
          <w:tcPr>
            <w:tcW w:w="3116" w:type="dxa"/>
            <w:vMerge/>
          </w:tcPr>
          <w:p w14:paraId="516EBD69" w14:textId="77777777" w:rsidR="001645B6" w:rsidRPr="0099796F" w:rsidRDefault="001645B6" w:rsidP="00AE0E80">
            <w:pPr>
              <w:rPr>
                <w:rFonts w:cstheme="minorHAnsi"/>
              </w:rPr>
            </w:pPr>
          </w:p>
        </w:tc>
        <w:tc>
          <w:tcPr>
            <w:tcW w:w="3117" w:type="dxa"/>
          </w:tcPr>
          <w:p w14:paraId="43DDF068" w14:textId="456738FA" w:rsidR="001645B6" w:rsidRPr="0099796F" w:rsidRDefault="00592022" w:rsidP="00AE0E80">
            <w:pPr>
              <w:rPr>
                <w:rFonts w:cstheme="minorHAnsi"/>
              </w:rPr>
            </w:pPr>
            <w:r w:rsidRPr="0099796F">
              <w:rPr>
                <w:rFonts w:cstheme="minorHAnsi"/>
              </w:rPr>
              <w:t xml:space="preserve">Ivy </w:t>
            </w:r>
            <w:proofErr w:type="spellStart"/>
            <w:r w:rsidRPr="0099796F">
              <w:rPr>
                <w:rFonts w:cstheme="minorHAnsi"/>
              </w:rPr>
              <w:t>Stockwell</w:t>
            </w:r>
            <w:proofErr w:type="spellEnd"/>
            <w:r w:rsidRPr="0099796F">
              <w:rPr>
                <w:rFonts w:cstheme="minorHAnsi"/>
              </w:rPr>
              <w:t xml:space="preserve"> </w:t>
            </w:r>
          </w:p>
          <w:p w14:paraId="20655457" w14:textId="4F9FE340" w:rsidR="001645B6" w:rsidRPr="0099796F" w:rsidRDefault="00592022" w:rsidP="00AE0E80">
            <w:pPr>
              <w:rPr>
                <w:rFonts w:cstheme="minorHAnsi"/>
              </w:rPr>
            </w:pPr>
            <w:r w:rsidRPr="0099796F">
              <w:rPr>
                <w:rFonts w:cstheme="minorHAnsi"/>
              </w:rPr>
              <w:t>175 Fifth St in Berthoud</w:t>
            </w:r>
          </w:p>
        </w:tc>
        <w:tc>
          <w:tcPr>
            <w:tcW w:w="3117" w:type="dxa"/>
          </w:tcPr>
          <w:p w14:paraId="1600DA97" w14:textId="77777777" w:rsidR="001645B6" w:rsidRPr="0099796F" w:rsidRDefault="00592022" w:rsidP="001A1557">
            <w:pPr>
              <w:rPr>
                <w:rFonts w:cstheme="minorHAnsi"/>
              </w:rPr>
            </w:pPr>
            <w:r w:rsidRPr="0099796F">
              <w:rPr>
                <w:rFonts w:cstheme="minorHAnsi"/>
              </w:rPr>
              <w:t xml:space="preserve">Tuesday / Thursday </w:t>
            </w:r>
          </w:p>
          <w:p w14:paraId="6A61565C" w14:textId="39CEA0A2" w:rsidR="001645B6" w:rsidRPr="0099796F" w:rsidRDefault="00592022" w:rsidP="001A1557">
            <w:pPr>
              <w:rPr>
                <w:rFonts w:cstheme="minorHAnsi"/>
              </w:rPr>
            </w:pPr>
            <w:r w:rsidRPr="0099796F">
              <w:rPr>
                <w:rFonts w:cstheme="minorHAnsi"/>
              </w:rPr>
              <w:t>5:00 pm – 7:00 pm</w:t>
            </w:r>
          </w:p>
        </w:tc>
      </w:tr>
      <w:tr w:rsidR="003D53B2" w14:paraId="27B3B091" w14:textId="77777777" w:rsidTr="000A0F4A">
        <w:tc>
          <w:tcPr>
            <w:tcW w:w="3116" w:type="dxa"/>
            <w:vMerge/>
          </w:tcPr>
          <w:p w14:paraId="43E3D54A" w14:textId="77777777" w:rsidR="001645B6" w:rsidRPr="0099796F" w:rsidRDefault="001645B6" w:rsidP="00AE0E80">
            <w:pPr>
              <w:rPr>
                <w:rFonts w:cstheme="minorHAnsi"/>
              </w:rPr>
            </w:pPr>
          </w:p>
        </w:tc>
        <w:tc>
          <w:tcPr>
            <w:tcW w:w="3117" w:type="dxa"/>
          </w:tcPr>
          <w:p w14:paraId="2335B8EA" w14:textId="50AAD982" w:rsidR="001645B6" w:rsidRPr="0099796F" w:rsidRDefault="00592022" w:rsidP="00AE0E80">
            <w:pPr>
              <w:rPr>
                <w:rFonts w:cstheme="minorHAnsi"/>
              </w:rPr>
            </w:pPr>
            <w:r w:rsidRPr="0099796F">
              <w:rPr>
                <w:rFonts w:cstheme="minorHAnsi"/>
              </w:rPr>
              <w:t xml:space="preserve">Lincoln </w:t>
            </w:r>
          </w:p>
          <w:p w14:paraId="167A5938" w14:textId="0ECA0016" w:rsidR="001645B6" w:rsidRPr="0099796F" w:rsidRDefault="00592022" w:rsidP="00AE0E80">
            <w:pPr>
              <w:rPr>
                <w:rFonts w:cstheme="minorHAnsi"/>
              </w:rPr>
            </w:pPr>
            <w:r w:rsidRPr="0099796F">
              <w:rPr>
                <w:rFonts w:cstheme="minorHAnsi"/>
              </w:rPr>
              <w:t>3312 N. Douglas Ave.</w:t>
            </w:r>
          </w:p>
        </w:tc>
        <w:tc>
          <w:tcPr>
            <w:tcW w:w="3117" w:type="dxa"/>
          </w:tcPr>
          <w:p w14:paraId="46F52F28" w14:textId="77777777" w:rsidR="001645B6" w:rsidRPr="0099796F" w:rsidRDefault="00592022" w:rsidP="001A1557">
            <w:pPr>
              <w:rPr>
                <w:rFonts w:cstheme="minorHAnsi"/>
              </w:rPr>
            </w:pPr>
            <w:r w:rsidRPr="0099796F">
              <w:rPr>
                <w:rFonts w:cstheme="minorHAnsi"/>
              </w:rPr>
              <w:t xml:space="preserve">Tuesday / Thursday </w:t>
            </w:r>
          </w:p>
          <w:p w14:paraId="6EBD6AF2" w14:textId="471EF63C" w:rsidR="001645B6" w:rsidRPr="0099796F" w:rsidRDefault="00592022" w:rsidP="001A1557">
            <w:pPr>
              <w:rPr>
                <w:rFonts w:cstheme="minorHAnsi"/>
              </w:rPr>
            </w:pPr>
            <w:r w:rsidRPr="0099796F">
              <w:rPr>
                <w:rFonts w:cstheme="minorHAnsi"/>
              </w:rPr>
              <w:t>5:00 pm – 7:00 pm</w:t>
            </w:r>
          </w:p>
        </w:tc>
      </w:tr>
      <w:tr w:rsidR="003D53B2" w14:paraId="39BB850B" w14:textId="77777777" w:rsidTr="000A0F4A">
        <w:tc>
          <w:tcPr>
            <w:tcW w:w="3116" w:type="dxa"/>
            <w:vMerge/>
          </w:tcPr>
          <w:p w14:paraId="698E1FD4" w14:textId="77777777" w:rsidR="001645B6" w:rsidRPr="0099796F" w:rsidRDefault="001645B6" w:rsidP="00AE0E80">
            <w:pPr>
              <w:rPr>
                <w:rFonts w:cstheme="minorHAnsi"/>
              </w:rPr>
            </w:pPr>
          </w:p>
        </w:tc>
        <w:tc>
          <w:tcPr>
            <w:tcW w:w="3117" w:type="dxa"/>
          </w:tcPr>
          <w:p w14:paraId="2AAD2D2D" w14:textId="77777777" w:rsidR="001645B6" w:rsidRPr="0099796F" w:rsidRDefault="00592022" w:rsidP="00AE0E80">
            <w:pPr>
              <w:rPr>
                <w:rFonts w:cstheme="minorHAnsi"/>
              </w:rPr>
            </w:pPr>
            <w:r w:rsidRPr="0099796F">
              <w:rPr>
                <w:rFonts w:cstheme="minorHAnsi"/>
              </w:rPr>
              <w:t>Monroe</w:t>
            </w:r>
          </w:p>
          <w:p w14:paraId="0C67F69D" w14:textId="0E0D2E12" w:rsidR="001645B6" w:rsidRPr="0099796F" w:rsidRDefault="00592022" w:rsidP="00AE0E80">
            <w:pPr>
              <w:rPr>
                <w:rFonts w:cstheme="minorHAnsi"/>
              </w:rPr>
            </w:pPr>
            <w:r w:rsidRPr="0099796F">
              <w:rPr>
                <w:rFonts w:cstheme="minorHAnsi"/>
              </w:rPr>
              <w:t>1500 Monroe Ave.</w:t>
            </w:r>
          </w:p>
        </w:tc>
        <w:tc>
          <w:tcPr>
            <w:tcW w:w="3117" w:type="dxa"/>
          </w:tcPr>
          <w:p w14:paraId="09D93A6F" w14:textId="77777777" w:rsidR="001645B6" w:rsidRPr="0099796F" w:rsidRDefault="00592022" w:rsidP="001A1557">
            <w:pPr>
              <w:rPr>
                <w:rFonts w:cstheme="minorHAnsi"/>
              </w:rPr>
            </w:pPr>
            <w:r w:rsidRPr="0099796F">
              <w:rPr>
                <w:rFonts w:cstheme="minorHAnsi"/>
              </w:rPr>
              <w:t xml:space="preserve">Tuesday / Thursday </w:t>
            </w:r>
          </w:p>
          <w:p w14:paraId="0B6C9C69" w14:textId="6DA3779B" w:rsidR="001645B6" w:rsidRPr="0099796F" w:rsidRDefault="00592022" w:rsidP="001A1557">
            <w:pPr>
              <w:rPr>
                <w:rFonts w:cstheme="minorHAnsi"/>
              </w:rPr>
            </w:pPr>
            <w:r w:rsidRPr="0099796F">
              <w:rPr>
                <w:rFonts w:cstheme="minorHAnsi"/>
              </w:rPr>
              <w:t>5:00 pm – 7:00 pm</w:t>
            </w:r>
          </w:p>
        </w:tc>
      </w:tr>
      <w:tr w:rsidR="003D53B2" w14:paraId="2A8CB720" w14:textId="77777777" w:rsidTr="000A0F4A">
        <w:tc>
          <w:tcPr>
            <w:tcW w:w="3116" w:type="dxa"/>
            <w:vMerge/>
          </w:tcPr>
          <w:p w14:paraId="137E4C50" w14:textId="77777777" w:rsidR="001645B6" w:rsidRPr="0099796F" w:rsidRDefault="001645B6" w:rsidP="00AE0E80">
            <w:pPr>
              <w:rPr>
                <w:rFonts w:cstheme="minorHAnsi"/>
              </w:rPr>
            </w:pPr>
          </w:p>
        </w:tc>
        <w:tc>
          <w:tcPr>
            <w:tcW w:w="3117" w:type="dxa"/>
          </w:tcPr>
          <w:p w14:paraId="210981C5" w14:textId="2912D614" w:rsidR="001645B6" w:rsidRPr="0099796F" w:rsidRDefault="00592022" w:rsidP="00AE0E80">
            <w:pPr>
              <w:rPr>
                <w:rFonts w:cstheme="minorHAnsi"/>
              </w:rPr>
            </w:pPr>
            <w:r w:rsidRPr="0099796F">
              <w:rPr>
                <w:rFonts w:cstheme="minorHAnsi"/>
              </w:rPr>
              <w:t xml:space="preserve">Sarah Milner </w:t>
            </w:r>
          </w:p>
          <w:p w14:paraId="6F424B69" w14:textId="48C74E09" w:rsidR="001645B6" w:rsidRPr="0099796F" w:rsidRDefault="00592022" w:rsidP="00AE0E80">
            <w:pPr>
              <w:rPr>
                <w:rFonts w:cstheme="minorHAnsi"/>
              </w:rPr>
            </w:pPr>
            <w:r w:rsidRPr="0099796F">
              <w:rPr>
                <w:rFonts w:cstheme="minorHAnsi"/>
              </w:rPr>
              <w:t>743 Jocelyn Drive</w:t>
            </w:r>
          </w:p>
        </w:tc>
        <w:tc>
          <w:tcPr>
            <w:tcW w:w="3117" w:type="dxa"/>
          </w:tcPr>
          <w:p w14:paraId="333079DC" w14:textId="77777777" w:rsidR="001645B6" w:rsidRPr="0099796F" w:rsidRDefault="00592022" w:rsidP="001A1557">
            <w:pPr>
              <w:rPr>
                <w:rFonts w:cstheme="minorHAnsi"/>
              </w:rPr>
            </w:pPr>
            <w:r w:rsidRPr="0099796F">
              <w:rPr>
                <w:rFonts w:cstheme="minorHAnsi"/>
              </w:rPr>
              <w:t xml:space="preserve">Tuesday / Thursday </w:t>
            </w:r>
          </w:p>
          <w:p w14:paraId="5D53FDBE" w14:textId="65BFACD5" w:rsidR="001645B6" w:rsidRPr="0099796F" w:rsidRDefault="00592022" w:rsidP="001A1557">
            <w:pPr>
              <w:rPr>
                <w:rFonts w:cstheme="minorHAnsi"/>
              </w:rPr>
            </w:pPr>
            <w:r w:rsidRPr="0099796F">
              <w:rPr>
                <w:rFonts w:cstheme="minorHAnsi"/>
              </w:rPr>
              <w:t>5:00 pm – 7:00 pm</w:t>
            </w:r>
          </w:p>
        </w:tc>
      </w:tr>
      <w:tr w:rsidR="003D53B2" w14:paraId="1C3B0148" w14:textId="77777777" w:rsidTr="000A0F4A">
        <w:tc>
          <w:tcPr>
            <w:tcW w:w="3116" w:type="dxa"/>
            <w:vMerge/>
          </w:tcPr>
          <w:p w14:paraId="20BD22EC" w14:textId="77777777" w:rsidR="001645B6" w:rsidRPr="0099796F" w:rsidRDefault="001645B6" w:rsidP="00AE0E80">
            <w:pPr>
              <w:rPr>
                <w:rFonts w:cstheme="minorHAnsi"/>
              </w:rPr>
            </w:pPr>
          </w:p>
        </w:tc>
        <w:tc>
          <w:tcPr>
            <w:tcW w:w="3117" w:type="dxa"/>
          </w:tcPr>
          <w:p w14:paraId="09C896EA" w14:textId="72FB2DA4" w:rsidR="001645B6" w:rsidRPr="0099796F" w:rsidRDefault="00592022" w:rsidP="00AE0E80">
            <w:pPr>
              <w:rPr>
                <w:rFonts w:cstheme="minorHAnsi"/>
              </w:rPr>
            </w:pPr>
            <w:r w:rsidRPr="0099796F">
              <w:rPr>
                <w:rFonts w:cstheme="minorHAnsi"/>
              </w:rPr>
              <w:t xml:space="preserve">Truscott </w:t>
            </w:r>
          </w:p>
          <w:p w14:paraId="12F17C12" w14:textId="3735108C" w:rsidR="001645B6" w:rsidRPr="0099796F" w:rsidRDefault="00592022" w:rsidP="00AE0E80">
            <w:pPr>
              <w:rPr>
                <w:rFonts w:cstheme="minorHAnsi"/>
              </w:rPr>
            </w:pPr>
            <w:r w:rsidRPr="0099796F">
              <w:rPr>
                <w:rFonts w:cstheme="minorHAnsi"/>
              </w:rPr>
              <w:lastRenderedPageBreak/>
              <w:t>211 W. Sixth St</w:t>
            </w:r>
          </w:p>
        </w:tc>
        <w:tc>
          <w:tcPr>
            <w:tcW w:w="3117" w:type="dxa"/>
          </w:tcPr>
          <w:p w14:paraId="05566543" w14:textId="77777777" w:rsidR="001645B6" w:rsidRPr="0099796F" w:rsidRDefault="00592022" w:rsidP="001A1557">
            <w:pPr>
              <w:rPr>
                <w:rFonts w:cstheme="minorHAnsi"/>
              </w:rPr>
            </w:pPr>
            <w:r w:rsidRPr="0099796F">
              <w:rPr>
                <w:rFonts w:cstheme="minorHAnsi"/>
              </w:rPr>
              <w:lastRenderedPageBreak/>
              <w:t xml:space="preserve">Tuesday / Thursday </w:t>
            </w:r>
          </w:p>
          <w:p w14:paraId="55318B31" w14:textId="5E7774CF" w:rsidR="001645B6" w:rsidRPr="0099796F" w:rsidRDefault="00592022" w:rsidP="001A1557">
            <w:pPr>
              <w:rPr>
                <w:rFonts w:cstheme="minorHAnsi"/>
              </w:rPr>
            </w:pPr>
            <w:r w:rsidRPr="0099796F">
              <w:rPr>
                <w:rFonts w:cstheme="minorHAnsi"/>
              </w:rPr>
              <w:lastRenderedPageBreak/>
              <w:t>5:00 pm – 7:00 pm</w:t>
            </w:r>
          </w:p>
        </w:tc>
      </w:tr>
      <w:tr w:rsidR="003D53B2" w14:paraId="258D1489" w14:textId="77777777" w:rsidTr="000A0F4A">
        <w:tc>
          <w:tcPr>
            <w:tcW w:w="3116" w:type="dxa"/>
            <w:vMerge/>
          </w:tcPr>
          <w:p w14:paraId="43C0B9E6" w14:textId="77777777" w:rsidR="001645B6" w:rsidRPr="0099796F" w:rsidRDefault="001645B6" w:rsidP="00AE0E80">
            <w:pPr>
              <w:rPr>
                <w:rFonts w:cstheme="minorHAnsi"/>
              </w:rPr>
            </w:pPr>
          </w:p>
        </w:tc>
        <w:tc>
          <w:tcPr>
            <w:tcW w:w="3117" w:type="dxa"/>
          </w:tcPr>
          <w:p w14:paraId="40EBD0C2" w14:textId="31B4750C" w:rsidR="001645B6" w:rsidRPr="0099796F" w:rsidRDefault="00592022" w:rsidP="00AE0E80">
            <w:pPr>
              <w:rPr>
                <w:rFonts w:cstheme="minorHAnsi"/>
              </w:rPr>
            </w:pPr>
            <w:r w:rsidRPr="0099796F">
              <w:rPr>
                <w:rFonts w:cstheme="minorHAnsi"/>
              </w:rPr>
              <w:t xml:space="preserve">Winona </w:t>
            </w:r>
          </w:p>
          <w:p w14:paraId="53A87502" w14:textId="150D791B" w:rsidR="001645B6" w:rsidRPr="0099796F" w:rsidRDefault="00592022" w:rsidP="00AE0E80">
            <w:pPr>
              <w:rPr>
                <w:rFonts w:cstheme="minorHAnsi"/>
              </w:rPr>
            </w:pPr>
            <w:r w:rsidRPr="0099796F">
              <w:rPr>
                <w:rFonts w:cstheme="minorHAnsi"/>
              </w:rPr>
              <w:t>201 S. Boise Ave</w:t>
            </w:r>
          </w:p>
        </w:tc>
        <w:tc>
          <w:tcPr>
            <w:tcW w:w="3117" w:type="dxa"/>
          </w:tcPr>
          <w:p w14:paraId="27C90F41" w14:textId="77777777" w:rsidR="001645B6" w:rsidRPr="0099796F" w:rsidRDefault="00592022" w:rsidP="001A1557">
            <w:pPr>
              <w:rPr>
                <w:rFonts w:cstheme="minorHAnsi"/>
              </w:rPr>
            </w:pPr>
            <w:r w:rsidRPr="0099796F">
              <w:rPr>
                <w:rFonts w:cstheme="minorHAnsi"/>
              </w:rPr>
              <w:t xml:space="preserve">Tuesday / Thursday </w:t>
            </w:r>
          </w:p>
          <w:p w14:paraId="009DC05F" w14:textId="675AF339" w:rsidR="001645B6" w:rsidRPr="0099796F" w:rsidRDefault="00592022" w:rsidP="001A1557">
            <w:pPr>
              <w:rPr>
                <w:rFonts w:cstheme="minorHAnsi"/>
              </w:rPr>
            </w:pPr>
            <w:r w:rsidRPr="0099796F">
              <w:rPr>
                <w:rFonts w:cstheme="minorHAnsi"/>
              </w:rPr>
              <w:t>5:00 pm – 7:00 pm</w:t>
            </w:r>
          </w:p>
        </w:tc>
      </w:tr>
      <w:tr w:rsidR="003D53B2" w14:paraId="23E034FB" w14:textId="77777777" w:rsidTr="000A0F4A">
        <w:tc>
          <w:tcPr>
            <w:tcW w:w="3116" w:type="dxa"/>
          </w:tcPr>
          <w:p w14:paraId="0D4C9909" w14:textId="77777777" w:rsidR="00ED77A5" w:rsidRPr="0099796F" w:rsidRDefault="00592022" w:rsidP="00AE0E80">
            <w:pPr>
              <w:rPr>
                <w:rFonts w:cstheme="minorHAnsi"/>
                <w:shd w:val="clear" w:color="auto" w:fill="FFFFFF"/>
              </w:rPr>
            </w:pPr>
            <w:r w:rsidRPr="0099796F">
              <w:rPr>
                <w:rFonts w:cstheme="minorHAnsi"/>
                <w:shd w:val="clear" w:color="auto" w:fill="FFFFFF"/>
              </w:rPr>
              <w:t>Larimer County Food Bank</w:t>
            </w:r>
          </w:p>
          <w:p w14:paraId="2AF104E1" w14:textId="77777777" w:rsidR="00ED77A5" w:rsidRPr="0099796F" w:rsidRDefault="00ED77A5" w:rsidP="00AE0E80">
            <w:pPr>
              <w:rPr>
                <w:rFonts w:cstheme="minorHAnsi"/>
                <w:shd w:val="clear" w:color="auto" w:fill="FFFFFF"/>
              </w:rPr>
            </w:pPr>
          </w:p>
          <w:p w14:paraId="0849197E" w14:textId="77777777" w:rsidR="00ED77A5" w:rsidRPr="0099796F" w:rsidRDefault="0014296F" w:rsidP="00ED77A5">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hyperlink r:id="rId6" w:history="1">
              <w:r w:rsidR="00592022" w:rsidRPr="0099796F">
                <w:rPr>
                  <w:rFonts w:asciiTheme="minorHAnsi" w:eastAsiaTheme="minorHAnsi" w:hAnsiTheme="minorHAnsi" w:cstheme="minorHAnsi"/>
                  <w:sz w:val="22"/>
                  <w:szCs w:val="22"/>
                  <w:shd w:val="clear" w:color="auto" w:fill="FFFFFF"/>
                </w:rPr>
                <w:t>Food Share pantries</w:t>
              </w:r>
            </w:hyperlink>
            <w:r w:rsidR="00592022" w:rsidRPr="0099796F">
              <w:rPr>
                <w:rFonts w:asciiTheme="minorHAnsi" w:eastAsiaTheme="minorHAnsi" w:hAnsiTheme="minorHAnsi" w:cstheme="minorHAnsi"/>
                <w:sz w:val="22"/>
                <w:szCs w:val="22"/>
                <w:shd w:val="clear" w:color="auto" w:fill="FFFFFF"/>
              </w:rPr>
              <w:t xml:space="preserve"> will convert to a drive-up model. When clients arrive at Food Share, they will be greeted by staff and volunteers, directing them on how to navigate the process in their vehicle. Once clients have checked in, staff members and volunteers will load a box of pre-selected food into clients’ cars.</w:t>
            </w:r>
          </w:p>
          <w:p w14:paraId="7763AF0B" w14:textId="77777777" w:rsidR="00ED77A5" w:rsidRPr="0099796F" w:rsidRDefault="00592022" w:rsidP="00ED77A5">
            <w:pPr>
              <w:pStyle w:val="NormalWeb"/>
              <w:shd w:val="clear" w:color="auto" w:fill="FFFFFF"/>
              <w:spacing w:before="204" w:beforeAutospacing="0" w:after="204" w:afterAutospacing="0"/>
              <w:textAlignment w:val="baseline"/>
              <w:rPr>
                <w:rFonts w:asciiTheme="minorHAnsi" w:eastAsiaTheme="minorHAnsi" w:hAnsiTheme="minorHAnsi" w:cstheme="minorHAnsi"/>
                <w:sz w:val="22"/>
                <w:szCs w:val="22"/>
                <w:shd w:val="clear" w:color="auto" w:fill="FFFFFF"/>
              </w:rPr>
            </w:pPr>
            <w:r w:rsidRPr="0099796F">
              <w:rPr>
                <w:rFonts w:asciiTheme="minorHAnsi" w:eastAsiaTheme="minorHAnsi" w:hAnsiTheme="minorHAnsi" w:cstheme="minorHAnsi"/>
                <w:sz w:val="22"/>
                <w:szCs w:val="22"/>
                <w:shd w:val="clear" w:color="auto" w:fill="FFFFFF"/>
              </w:rPr>
              <w:t>An alternative walk up line will be available for those on foot or using public transportation.</w:t>
            </w:r>
          </w:p>
          <w:p w14:paraId="5F0BEF34" w14:textId="4E97A711" w:rsidR="00ED77A5" w:rsidRPr="0099796F" w:rsidRDefault="00ED77A5" w:rsidP="00AE0E80">
            <w:pPr>
              <w:rPr>
                <w:rFonts w:cstheme="minorHAnsi"/>
                <w:shd w:val="clear" w:color="auto" w:fill="FFFFFF"/>
              </w:rPr>
            </w:pPr>
          </w:p>
        </w:tc>
        <w:tc>
          <w:tcPr>
            <w:tcW w:w="3117" w:type="dxa"/>
          </w:tcPr>
          <w:p w14:paraId="67E4757B" w14:textId="3EE58149" w:rsidR="00ED77A5" w:rsidRPr="0099796F" w:rsidRDefault="00592022" w:rsidP="00AE0E80">
            <w:pPr>
              <w:rPr>
                <w:rFonts w:cstheme="minorHAnsi"/>
                <w:shd w:val="clear" w:color="auto" w:fill="FFFFFF"/>
              </w:rPr>
            </w:pPr>
            <w:r w:rsidRPr="0099796F">
              <w:rPr>
                <w:rFonts w:cstheme="minorHAnsi"/>
                <w:shd w:val="clear" w:color="auto" w:fill="FFFFFF"/>
              </w:rPr>
              <w:t>2600 N Lincoln Ave, Loveland, CO 80538</w:t>
            </w:r>
          </w:p>
        </w:tc>
        <w:tc>
          <w:tcPr>
            <w:tcW w:w="3117" w:type="dxa"/>
          </w:tcPr>
          <w:p w14:paraId="4A6C2DC9" w14:textId="77777777" w:rsidR="00ED77A5" w:rsidRPr="0099796F" w:rsidRDefault="00592022" w:rsidP="001A1557">
            <w:pPr>
              <w:rPr>
                <w:rFonts w:cstheme="minorHAnsi"/>
              </w:rPr>
            </w:pPr>
            <w:r w:rsidRPr="0099796F">
              <w:rPr>
                <w:rFonts w:cstheme="minorHAnsi"/>
              </w:rPr>
              <w:t>Tuesday – Saturday</w:t>
            </w:r>
          </w:p>
          <w:p w14:paraId="427BD67C" w14:textId="33254413" w:rsidR="00ED77A5" w:rsidRPr="0099796F" w:rsidRDefault="00592022" w:rsidP="001A1557">
            <w:pPr>
              <w:rPr>
                <w:rFonts w:cstheme="minorHAnsi"/>
              </w:rPr>
            </w:pPr>
            <w:r w:rsidRPr="0099796F">
              <w:rPr>
                <w:rFonts w:cstheme="minorHAnsi"/>
              </w:rPr>
              <w:t xml:space="preserve">9:00 am – 2:00 pm </w:t>
            </w:r>
          </w:p>
        </w:tc>
      </w:tr>
      <w:tr w:rsidR="003D53B2" w14:paraId="720276A5" w14:textId="77777777" w:rsidTr="000A0F4A">
        <w:tc>
          <w:tcPr>
            <w:tcW w:w="3116" w:type="dxa"/>
          </w:tcPr>
          <w:p w14:paraId="5C1F37DE" w14:textId="1E9B15EE" w:rsidR="001645B6" w:rsidRPr="0099796F" w:rsidRDefault="00592022" w:rsidP="00AE0E80">
            <w:pPr>
              <w:rPr>
                <w:rFonts w:cstheme="minorHAnsi"/>
                <w:shd w:val="clear" w:color="auto" w:fill="FFFFFF"/>
              </w:rPr>
            </w:pPr>
            <w:r w:rsidRPr="0099796F">
              <w:rPr>
                <w:rFonts w:cstheme="minorHAnsi"/>
                <w:shd w:val="clear" w:color="auto" w:fill="FFFFFF"/>
              </w:rPr>
              <w:t xml:space="preserve">Pizza Ranch </w:t>
            </w:r>
          </w:p>
          <w:p w14:paraId="3EA5018F" w14:textId="5B39AA55" w:rsidR="001645B6" w:rsidRPr="0099796F" w:rsidRDefault="001645B6" w:rsidP="00AE0E80">
            <w:pPr>
              <w:rPr>
                <w:rFonts w:cstheme="minorHAnsi"/>
                <w:shd w:val="clear" w:color="auto" w:fill="FFFFFF"/>
              </w:rPr>
            </w:pPr>
          </w:p>
          <w:p w14:paraId="17636C85" w14:textId="77777777" w:rsidR="001645B6" w:rsidRPr="0099796F" w:rsidRDefault="00592022" w:rsidP="00EC3618">
            <w:pPr>
              <w:pStyle w:val="ListParagraph"/>
              <w:numPr>
                <w:ilvl w:val="0"/>
                <w:numId w:val="2"/>
              </w:numPr>
              <w:rPr>
                <w:rFonts w:cstheme="minorHAnsi"/>
                <w:shd w:val="clear" w:color="auto" w:fill="FFFFFF"/>
              </w:rPr>
            </w:pPr>
            <w:r w:rsidRPr="0099796F">
              <w:rPr>
                <w:rFonts w:cstheme="minorHAnsi"/>
                <w:shd w:val="clear" w:color="auto" w:fill="FFFFFF"/>
              </w:rPr>
              <w:t>Free lunch and dinner meals to children</w:t>
            </w:r>
          </w:p>
          <w:p w14:paraId="26D3ABC3" w14:textId="544C8A53" w:rsidR="001645B6" w:rsidRPr="0099796F" w:rsidRDefault="00592022" w:rsidP="00EC3618">
            <w:pPr>
              <w:pStyle w:val="ListParagraph"/>
              <w:numPr>
                <w:ilvl w:val="0"/>
                <w:numId w:val="2"/>
              </w:numPr>
              <w:rPr>
                <w:rFonts w:cstheme="minorHAnsi"/>
                <w:shd w:val="clear" w:color="auto" w:fill="FFFFFF"/>
              </w:rPr>
            </w:pPr>
            <w:r w:rsidRPr="0099796F">
              <w:rPr>
                <w:rFonts w:cstheme="minorHAnsi"/>
                <w:shd w:val="clear" w:color="auto" w:fill="FFFFFF"/>
              </w:rPr>
              <w:t>They will receive a drink, a vegetable, and two pieces of pizza.</w:t>
            </w:r>
          </w:p>
          <w:p w14:paraId="1CD3F4E0" w14:textId="1EC122C9" w:rsidR="00EC3618" w:rsidRPr="0099796F" w:rsidRDefault="00592022" w:rsidP="00EC3618">
            <w:pPr>
              <w:pStyle w:val="ListParagraph"/>
              <w:numPr>
                <w:ilvl w:val="0"/>
                <w:numId w:val="2"/>
              </w:numPr>
              <w:rPr>
                <w:rFonts w:cstheme="minorHAnsi"/>
                <w:shd w:val="clear" w:color="auto" w:fill="FFFFFF"/>
              </w:rPr>
            </w:pPr>
            <w:r w:rsidRPr="0099796F">
              <w:rPr>
                <w:rFonts w:cstheme="minorHAnsi"/>
                <w:shd w:val="clear" w:color="auto" w:fill="FFFFFF"/>
              </w:rPr>
              <w:t>Children/youth must be present to receive meals.</w:t>
            </w:r>
          </w:p>
          <w:p w14:paraId="0DD6061D" w14:textId="57EA8C8F" w:rsidR="001645B6" w:rsidRPr="0099796F" w:rsidRDefault="001645B6" w:rsidP="00EC3618">
            <w:pPr>
              <w:ind w:left="360"/>
              <w:rPr>
                <w:rFonts w:cstheme="minorHAnsi"/>
                <w:shd w:val="clear" w:color="auto" w:fill="FFFFFF"/>
              </w:rPr>
            </w:pPr>
          </w:p>
        </w:tc>
        <w:tc>
          <w:tcPr>
            <w:tcW w:w="3117" w:type="dxa"/>
          </w:tcPr>
          <w:p w14:paraId="66B5343D" w14:textId="619CD05D" w:rsidR="001645B6" w:rsidRPr="0099796F" w:rsidRDefault="00592022" w:rsidP="00AE0E80">
            <w:pPr>
              <w:rPr>
                <w:rFonts w:cstheme="minorHAnsi"/>
                <w:shd w:val="clear" w:color="auto" w:fill="FFFFFF"/>
              </w:rPr>
            </w:pPr>
            <w:r w:rsidRPr="0099796F">
              <w:rPr>
                <w:rFonts w:cstheme="minorHAnsi"/>
                <w:shd w:val="clear" w:color="auto" w:fill="FFFFFF"/>
              </w:rPr>
              <w:t>3451 Mountain Lion Dr, Loveland, CO 80537</w:t>
            </w:r>
          </w:p>
        </w:tc>
        <w:tc>
          <w:tcPr>
            <w:tcW w:w="3117" w:type="dxa"/>
          </w:tcPr>
          <w:p w14:paraId="0A6A817D" w14:textId="2CEF9EF8" w:rsidR="001645B6" w:rsidRPr="0099796F" w:rsidRDefault="00592022" w:rsidP="001A1557">
            <w:pPr>
              <w:rPr>
                <w:rFonts w:cstheme="minorHAnsi"/>
              </w:rPr>
            </w:pPr>
            <w:r w:rsidRPr="0099796F">
              <w:rPr>
                <w:rFonts w:cstheme="minorHAnsi"/>
              </w:rPr>
              <w:t>Monday – Friday</w:t>
            </w:r>
          </w:p>
          <w:p w14:paraId="10A105AF" w14:textId="49F9E113" w:rsidR="001645B6" w:rsidRPr="0099796F" w:rsidRDefault="00592022" w:rsidP="001A1557">
            <w:pPr>
              <w:rPr>
                <w:rFonts w:cstheme="minorHAnsi"/>
              </w:rPr>
            </w:pPr>
            <w:r w:rsidRPr="0099796F">
              <w:rPr>
                <w:rFonts w:cstheme="minorHAnsi"/>
              </w:rPr>
              <w:t xml:space="preserve">11:00 am – </w:t>
            </w:r>
            <w:r w:rsidR="00EC3618" w:rsidRPr="0099796F">
              <w:rPr>
                <w:rFonts w:cstheme="minorHAnsi"/>
              </w:rPr>
              <w:t xml:space="preserve">12:00 pm </w:t>
            </w:r>
          </w:p>
          <w:p w14:paraId="5332F421" w14:textId="64CC869B" w:rsidR="00EC3618" w:rsidRPr="0099796F" w:rsidRDefault="00EC3618" w:rsidP="001A1557">
            <w:pPr>
              <w:rPr>
                <w:rFonts w:cstheme="minorHAnsi"/>
              </w:rPr>
            </w:pPr>
          </w:p>
          <w:p w14:paraId="1554C260" w14:textId="426579AE" w:rsidR="00EC3618" w:rsidRPr="0099796F" w:rsidRDefault="00592022" w:rsidP="001A1557">
            <w:pPr>
              <w:rPr>
                <w:rFonts w:cstheme="minorHAnsi"/>
              </w:rPr>
            </w:pPr>
            <w:r w:rsidRPr="0099796F">
              <w:rPr>
                <w:rFonts w:cstheme="minorHAnsi"/>
              </w:rPr>
              <w:t>5:00 pm -  6:00 pm</w:t>
            </w:r>
          </w:p>
          <w:p w14:paraId="50A200B8" w14:textId="5AA1EA29" w:rsidR="001645B6" w:rsidRPr="0099796F" w:rsidRDefault="001645B6" w:rsidP="001A1557">
            <w:pPr>
              <w:rPr>
                <w:rFonts w:cstheme="minorHAnsi"/>
              </w:rPr>
            </w:pPr>
          </w:p>
        </w:tc>
      </w:tr>
      <w:tr w:rsidR="003D53B2" w14:paraId="53E5F379" w14:textId="77777777" w:rsidTr="000A0F4A">
        <w:tc>
          <w:tcPr>
            <w:tcW w:w="3116" w:type="dxa"/>
          </w:tcPr>
          <w:p w14:paraId="7E81EAB6" w14:textId="7D913CD0" w:rsidR="00EC3618" w:rsidRPr="0099796F" w:rsidRDefault="00592022" w:rsidP="00EC3618">
            <w:pPr>
              <w:rPr>
                <w:rFonts w:cstheme="minorHAnsi"/>
                <w:shd w:val="clear" w:color="auto" w:fill="FFFFFF"/>
              </w:rPr>
            </w:pPr>
            <w:r w:rsidRPr="0099796F">
              <w:rPr>
                <w:rFonts w:cstheme="minorHAnsi"/>
                <w:shd w:val="clear" w:color="auto" w:fill="FFFFFF"/>
              </w:rPr>
              <w:lastRenderedPageBreak/>
              <w:t>Cornerstone Café</w:t>
            </w:r>
          </w:p>
          <w:p w14:paraId="47D700E8" w14:textId="1E4A9C2D" w:rsidR="00EC3618" w:rsidRPr="0099796F" w:rsidRDefault="00EC3618" w:rsidP="00EC3618">
            <w:pPr>
              <w:rPr>
                <w:rFonts w:cstheme="minorHAnsi"/>
                <w:shd w:val="clear" w:color="auto" w:fill="FFFFFF"/>
              </w:rPr>
            </w:pPr>
          </w:p>
          <w:p w14:paraId="2F56204C" w14:textId="43F4FF26" w:rsidR="00EC3618" w:rsidRPr="0099796F" w:rsidRDefault="00592022" w:rsidP="00EC3618">
            <w:pPr>
              <w:pStyle w:val="ListParagraph"/>
              <w:numPr>
                <w:ilvl w:val="0"/>
                <w:numId w:val="3"/>
              </w:numPr>
              <w:rPr>
                <w:rFonts w:cstheme="minorHAnsi"/>
                <w:shd w:val="clear" w:color="auto" w:fill="FFFFFF"/>
              </w:rPr>
            </w:pPr>
            <w:r w:rsidRPr="0099796F">
              <w:rPr>
                <w:rFonts w:cstheme="minorHAnsi"/>
                <w:shd w:val="clear" w:color="auto" w:fill="FFFFFF"/>
              </w:rPr>
              <w:t xml:space="preserve">Free breakfast &amp; lunch </w:t>
            </w:r>
          </w:p>
          <w:p w14:paraId="393E2684" w14:textId="77777777" w:rsidR="00EC3618" w:rsidRPr="0099796F" w:rsidRDefault="00EC3618" w:rsidP="00AE0E80">
            <w:pPr>
              <w:rPr>
                <w:rFonts w:cstheme="minorHAnsi"/>
                <w:shd w:val="clear" w:color="auto" w:fill="FFFFFF"/>
              </w:rPr>
            </w:pPr>
          </w:p>
        </w:tc>
        <w:tc>
          <w:tcPr>
            <w:tcW w:w="3117" w:type="dxa"/>
          </w:tcPr>
          <w:p w14:paraId="20586142" w14:textId="58B6F2E6" w:rsidR="00EC3618" w:rsidRPr="0099796F" w:rsidRDefault="00592022" w:rsidP="00AE0E80">
            <w:pPr>
              <w:rPr>
                <w:rFonts w:cstheme="minorHAnsi"/>
                <w:shd w:val="clear" w:color="auto" w:fill="FFFFFF"/>
              </w:rPr>
            </w:pPr>
            <w:r w:rsidRPr="0099796F">
              <w:rPr>
                <w:rFonts w:cstheme="minorHAnsi"/>
                <w:shd w:val="clear" w:color="auto" w:fill="FFFFFF"/>
              </w:rPr>
              <w:t>250 Mountain Ave, Berthoud, CO 80513</w:t>
            </w:r>
          </w:p>
        </w:tc>
        <w:tc>
          <w:tcPr>
            <w:tcW w:w="3117" w:type="dxa"/>
          </w:tcPr>
          <w:p w14:paraId="7997E981" w14:textId="6639F78E" w:rsidR="00EC3618" w:rsidRPr="0099796F" w:rsidRDefault="00592022" w:rsidP="001A1557">
            <w:pPr>
              <w:rPr>
                <w:rFonts w:cstheme="minorHAnsi"/>
              </w:rPr>
            </w:pPr>
            <w:r w:rsidRPr="0099796F">
              <w:rPr>
                <w:rFonts w:cstheme="minorHAnsi"/>
              </w:rPr>
              <w:t>Location open from 7:00 am – 2:00 pm</w:t>
            </w:r>
          </w:p>
        </w:tc>
      </w:tr>
      <w:tr w:rsidR="003D53B2" w14:paraId="3AEEE143" w14:textId="77777777" w:rsidTr="000A0F4A">
        <w:tc>
          <w:tcPr>
            <w:tcW w:w="3116" w:type="dxa"/>
          </w:tcPr>
          <w:p w14:paraId="0E97C1FF" w14:textId="77777777" w:rsidR="00EC3618" w:rsidRPr="0099796F" w:rsidRDefault="00592022" w:rsidP="00EC3618">
            <w:pPr>
              <w:pStyle w:val="ListParagraph"/>
              <w:numPr>
                <w:ilvl w:val="0"/>
                <w:numId w:val="3"/>
              </w:numPr>
              <w:rPr>
                <w:rFonts w:cstheme="minorHAnsi"/>
                <w:shd w:val="clear" w:color="auto" w:fill="FFFFFF"/>
              </w:rPr>
            </w:pPr>
            <w:r w:rsidRPr="0099796F">
              <w:rPr>
                <w:rFonts w:cstheme="minorHAnsi"/>
                <w:shd w:val="clear" w:color="auto" w:fill="FFFFFF"/>
              </w:rPr>
              <w:t>Rise Artisan Bread Bakery &amp; Café</w:t>
            </w:r>
          </w:p>
          <w:p w14:paraId="07A52415" w14:textId="77777777" w:rsidR="00EC3618" w:rsidRPr="0099796F" w:rsidRDefault="00EC3618" w:rsidP="00ED77A5">
            <w:pPr>
              <w:pStyle w:val="ListParagraph"/>
              <w:rPr>
                <w:rFonts w:cstheme="minorHAnsi"/>
                <w:shd w:val="clear" w:color="auto" w:fill="FFFFFF"/>
              </w:rPr>
            </w:pPr>
          </w:p>
          <w:p w14:paraId="3068B622" w14:textId="73EF1458" w:rsidR="00EC3618" w:rsidRPr="0099796F" w:rsidRDefault="00592022" w:rsidP="00EC3618">
            <w:pPr>
              <w:pStyle w:val="ListParagraph"/>
              <w:numPr>
                <w:ilvl w:val="0"/>
                <w:numId w:val="3"/>
              </w:numPr>
              <w:rPr>
                <w:rFonts w:cstheme="minorHAnsi"/>
                <w:shd w:val="clear" w:color="auto" w:fill="FFFFFF"/>
              </w:rPr>
            </w:pPr>
            <w:r w:rsidRPr="0099796F">
              <w:rPr>
                <w:rFonts w:cstheme="minorHAnsi"/>
                <w:shd w:val="clear" w:color="auto" w:fill="FFFFFF"/>
              </w:rPr>
              <w:t xml:space="preserve">“School’s </w:t>
            </w:r>
            <w:proofErr w:type="gramStart"/>
            <w:r w:rsidRPr="0099796F">
              <w:rPr>
                <w:rFonts w:cstheme="minorHAnsi"/>
                <w:shd w:val="clear" w:color="auto" w:fill="FFFFFF"/>
              </w:rPr>
              <w:t>Out</w:t>
            </w:r>
            <w:proofErr w:type="gramEnd"/>
            <w:r w:rsidRPr="0099796F">
              <w:rPr>
                <w:rFonts w:cstheme="minorHAnsi"/>
                <w:shd w:val="clear" w:color="auto" w:fill="FFFFFF"/>
              </w:rPr>
              <w:t>” menu includes free bread-based breakfast or lunch, including different toast and sandwich options.</w:t>
            </w:r>
          </w:p>
        </w:tc>
        <w:tc>
          <w:tcPr>
            <w:tcW w:w="3117" w:type="dxa"/>
          </w:tcPr>
          <w:p w14:paraId="3C20033B" w14:textId="4FD5DDA7" w:rsidR="00EC3618" w:rsidRPr="0099796F" w:rsidRDefault="00592022" w:rsidP="00ED77A5">
            <w:pPr>
              <w:rPr>
                <w:rFonts w:cstheme="minorHAnsi"/>
                <w:shd w:val="clear" w:color="auto" w:fill="FFFFFF"/>
              </w:rPr>
            </w:pPr>
            <w:r w:rsidRPr="0099796F">
              <w:rPr>
                <w:rFonts w:cstheme="minorHAnsi"/>
                <w:shd w:val="clear" w:color="auto" w:fill="FFFFFF"/>
              </w:rPr>
              <w:t>403 5th St, Berthoud, CO 80513</w:t>
            </w:r>
          </w:p>
        </w:tc>
        <w:tc>
          <w:tcPr>
            <w:tcW w:w="3117" w:type="dxa"/>
          </w:tcPr>
          <w:p w14:paraId="3328AFD9" w14:textId="032D2A2E" w:rsidR="00EC3618" w:rsidRPr="0099796F" w:rsidRDefault="00592022" w:rsidP="001A1557">
            <w:pPr>
              <w:rPr>
                <w:rFonts w:cstheme="minorHAnsi"/>
              </w:rPr>
            </w:pPr>
            <w:r w:rsidRPr="0099796F">
              <w:rPr>
                <w:rFonts w:cstheme="minorHAnsi"/>
              </w:rPr>
              <w:t>Location open from 6:00 am – 4:00 pm</w:t>
            </w:r>
          </w:p>
        </w:tc>
      </w:tr>
      <w:tr w:rsidR="003D53B2" w14:paraId="12410F3E" w14:textId="77777777" w:rsidTr="000A0F4A">
        <w:tc>
          <w:tcPr>
            <w:tcW w:w="3116" w:type="dxa"/>
          </w:tcPr>
          <w:p w14:paraId="6D36AA49" w14:textId="42B03363" w:rsidR="00E24422" w:rsidRPr="0099796F" w:rsidRDefault="00592022" w:rsidP="00E24422">
            <w:pPr>
              <w:rPr>
                <w:rFonts w:cstheme="minorHAnsi"/>
                <w:shd w:val="clear" w:color="auto" w:fill="FFFFFF"/>
              </w:rPr>
            </w:pPr>
            <w:r w:rsidRPr="0099796F">
              <w:rPr>
                <w:rFonts w:cstheme="minorHAnsi"/>
              </w:rPr>
              <w:t>House of Neighborly Service</w:t>
            </w:r>
          </w:p>
        </w:tc>
        <w:tc>
          <w:tcPr>
            <w:tcW w:w="3117" w:type="dxa"/>
          </w:tcPr>
          <w:p w14:paraId="057613DC" w14:textId="77777777" w:rsidR="00E24422" w:rsidRPr="0099796F" w:rsidRDefault="00592022" w:rsidP="00E24422">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9796F">
              <w:rPr>
                <w:rFonts w:asciiTheme="minorHAnsi" w:hAnsiTheme="minorHAnsi" w:cstheme="minorHAnsi"/>
                <w:sz w:val="22"/>
                <w:szCs w:val="22"/>
              </w:rPr>
              <w:t>1511 E. 11th St</w:t>
            </w:r>
          </w:p>
          <w:p w14:paraId="652FA0BD" w14:textId="5C7731E3" w:rsidR="00E24422" w:rsidRPr="0099796F" w:rsidRDefault="00592022" w:rsidP="00E24422">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hAnsiTheme="minorHAnsi" w:cstheme="minorHAnsi"/>
                <w:sz w:val="22"/>
                <w:szCs w:val="22"/>
              </w:rPr>
              <w:t xml:space="preserve">Loveland, CO </w:t>
            </w:r>
            <w:r w:rsidRPr="0099796F">
              <w:rPr>
                <w:rFonts w:asciiTheme="minorHAnsi" w:hAnsiTheme="minorHAnsi" w:cstheme="minorHAnsi"/>
                <w:sz w:val="22"/>
                <w:szCs w:val="22"/>
                <w:shd w:val="clear" w:color="auto" w:fill="FFFFFF"/>
              </w:rPr>
              <w:t>80537</w:t>
            </w:r>
          </w:p>
        </w:tc>
        <w:tc>
          <w:tcPr>
            <w:tcW w:w="3117" w:type="dxa"/>
          </w:tcPr>
          <w:p w14:paraId="3B5CE789" w14:textId="3E554290" w:rsidR="00E24422" w:rsidRPr="0099796F" w:rsidRDefault="00592022" w:rsidP="001A155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9796F">
              <w:rPr>
                <w:rFonts w:asciiTheme="minorHAnsi" w:hAnsiTheme="minorHAnsi" w:cstheme="minorHAnsi"/>
                <w:sz w:val="22"/>
                <w:szCs w:val="22"/>
              </w:rPr>
              <w:t xml:space="preserve">Monday – Wednesday: 9 am-4 pm </w:t>
            </w:r>
          </w:p>
          <w:p w14:paraId="486677A9" w14:textId="278B1C1F" w:rsidR="00E24422" w:rsidRPr="0099796F" w:rsidRDefault="00592022" w:rsidP="001A155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9796F">
              <w:rPr>
                <w:rFonts w:asciiTheme="minorHAnsi" w:hAnsiTheme="minorHAnsi" w:cstheme="minorHAnsi"/>
                <w:sz w:val="22"/>
                <w:szCs w:val="22"/>
              </w:rPr>
              <w:t>Thursday: 9am-5pm</w:t>
            </w:r>
          </w:p>
          <w:p w14:paraId="6F3653FD" w14:textId="51626FC3" w:rsidR="00E24422" w:rsidRPr="0099796F" w:rsidRDefault="005920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hAnsiTheme="minorHAnsi" w:cstheme="minorHAnsi"/>
                <w:sz w:val="22"/>
                <w:szCs w:val="22"/>
              </w:rPr>
              <w:t>Closed Fri.</w:t>
            </w:r>
          </w:p>
        </w:tc>
      </w:tr>
      <w:tr w:rsidR="003D53B2" w14:paraId="0CAEDC89" w14:textId="77777777" w:rsidTr="000A0F4A">
        <w:tc>
          <w:tcPr>
            <w:tcW w:w="3116" w:type="dxa"/>
          </w:tcPr>
          <w:p w14:paraId="34BF5F6E" w14:textId="787923B4" w:rsidR="00E24422" w:rsidRPr="0099796F" w:rsidRDefault="00592022" w:rsidP="00E24422">
            <w:pPr>
              <w:rPr>
                <w:rFonts w:cstheme="minorHAnsi"/>
                <w:shd w:val="clear" w:color="auto" w:fill="FFFFFF"/>
              </w:rPr>
            </w:pPr>
            <w:r w:rsidRPr="0099796F">
              <w:rPr>
                <w:rFonts w:cstheme="minorHAnsi"/>
                <w:shd w:val="clear" w:color="auto" w:fill="FFFFFF"/>
              </w:rPr>
              <w:t>Loveland’s Community Kitchen</w:t>
            </w:r>
          </w:p>
        </w:tc>
        <w:tc>
          <w:tcPr>
            <w:tcW w:w="3117" w:type="dxa"/>
          </w:tcPr>
          <w:p w14:paraId="2CBCD0C9" w14:textId="5A5B9DC9" w:rsidR="00E24422" w:rsidRPr="0099796F" w:rsidRDefault="00592022" w:rsidP="00E24422">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eastAsiaTheme="minorHAnsi" w:hAnsiTheme="minorHAnsi" w:cstheme="minorHAnsi"/>
                <w:sz w:val="22"/>
                <w:szCs w:val="22"/>
                <w:shd w:val="clear" w:color="auto" w:fill="FFFFFF"/>
              </w:rPr>
              <w:t>427 N Garfield Ave  Loveland, CO</w:t>
            </w:r>
          </w:p>
        </w:tc>
        <w:tc>
          <w:tcPr>
            <w:tcW w:w="3117" w:type="dxa"/>
          </w:tcPr>
          <w:p w14:paraId="07C1095B" w14:textId="77777777" w:rsidR="00E24422" w:rsidRPr="0099796F" w:rsidRDefault="005920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eastAsiaTheme="minorHAnsi" w:hAnsiTheme="minorHAnsi" w:cstheme="minorHAnsi"/>
                <w:sz w:val="22"/>
                <w:szCs w:val="22"/>
                <w:shd w:val="clear" w:color="auto" w:fill="FFFFFF"/>
              </w:rPr>
              <w:t>Breakfast: M-F 7:15-8:15 am</w:t>
            </w:r>
          </w:p>
          <w:p w14:paraId="139099AA" w14:textId="77777777" w:rsidR="00E24422" w:rsidRPr="0099796F" w:rsidRDefault="005920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eastAsiaTheme="minorHAnsi" w:hAnsiTheme="minorHAnsi" w:cstheme="minorHAnsi"/>
                <w:sz w:val="22"/>
                <w:szCs w:val="22"/>
                <w:shd w:val="clear" w:color="auto" w:fill="FFFFFF"/>
              </w:rPr>
              <w:t>                 S-S   8:15-9:15am</w:t>
            </w:r>
          </w:p>
          <w:p w14:paraId="2D63CBAD" w14:textId="77777777" w:rsidR="00E24422" w:rsidRPr="0099796F" w:rsidRDefault="005920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eastAsiaTheme="minorHAnsi" w:hAnsiTheme="minorHAnsi" w:cstheme="minorHAnsi"/>
                <w:sz w:val="22"/>
                <w:szCs w:val="22"/>
                <w:shd w:val="clear" w:color="auto" w:fill="FFFFFF"/>
              </w:rPr>
              <w:t>Lunch:      M-F 11:30am-12:30pm</w:t>
            </w:r>
          </w:p>
          <w:p w14:paraId="6889792C" w14:textId="77777777" w:rsidR="00E24422" w:rsidRPr="0099796F" w:rsidRDefault="005920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eastAsiaTheme="minorHAnsi" w:hAnsiTheme="minorHAnsi" w:cstheme="minorHAnsi"/>
                <w:sz w:val="22"/>
                <w:szCs w:val="22"/>
                <w:shd w:val="clear" w:color="auto" w:fill="FFFFFF"/>
              </w:rPr>
              <w:t>                 S-S   3:00-4:00pm</w:t>
            </w:r>
          </w:p>
          <w:p w14:paraId="7CFA7834" w14:textId="77777777" w:rsidR="00E24422" w:rsidRPr="0099796F" w:rsidRDefault="005920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eastAsiaTheme="minorHAnsi" w:hAnsiTheme="minorHAnsi" w:cstheme="minorHAnsi"/>
                <w:sz w:val="22"/>
                <w:szCs w:val="22"/>
                <w:shd w:val="clear" w:color="auto" w:fill="FFFFFF"/>
              </w:rPr>
              <w:t>Dinner:     M, T &amp;Th 5:30-6:30pm</w:t>
            </w:r>
          </w:p>
          <w:p w14:paraId="62A26FFB" w14:textId="77777777" w:rsidR="00E24422" w:rsidRPr="0099796F" w:rsidRDefault="00E244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p>
        </w:tc>
      </w:tr>
      <w:tr w:rsidR="003D53B2" w14:paraId="2BB6F5B0" w14:textId="77777777" w:rsidTr="000A0F4A">
        <w:tc>
          <w:tcPr>
            <w:tcW w:w="3116" w:type="dxa"/>
          </w:tcPr>
          <w:p w14:paraId="52512759" w14:textId="7CF05316" w:rsidR="00E24422" w:rsidRPr="0099796F" w:rsidRDefault="00592022" w:rsidP="00E24422">
            <w:pPr>
              <w:rPr>
                <w:rFonts w:cstheme="minorHAnsi"/>
                <w:shd w:val="clear" w:color="auto" w:fill="FFFFFF"/>
              </w:rPr>
            </w:pPr>
            <w:r w:rsidRPr="0099796F">
              <w:rPr>
                <w:rFonts w:cstheme="minorHAnsi"/>
                <w:shd w:val="clear" w:color="auto" w:fill="FFFFFF"/>
              </w:rPr>
              <w:t>Front Porch</w:t>
            </w:r>
          </w:p>
        </w:tc>
        <w:tc>
          <w:tcPr>
            <w:tcW w:w="3117" w:type="dxa"/>
          </w:tcPr>
          <w:p w14:paraId="0E5F5D0C" w14:textId="417E46C3" w:rsidR="00E24422" w:rsidRPr="0099796F" w:rsidRDefault="0014296F" w:rsidP="00E24422">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hyperlink r:id="rId7" w:tgtFrame="_blank" w:history="1">
              <w:r w:rsidR="00592022" w:rsidRPr="0099796F">
                <w:rPr>
                  <w:rFonts w:asciiTheme="minorHAnsi" w:eastAsiaTheme="minorHAnsi" w:hAnsiTheme="minorHAnsi" w:cstheme="minorHAnsi"/>
                  <w:sz w:val="22"/>
                  <w:szCs w:val="22"/>
                </w:rPr>
                <w:t>310 Cleveland Ave, Loveland, CO 80537</w:t>
              </w:r>
            </w:hyperlink>
          </w:p>
        </w:tc>
        <w:tc>
          <w:tcPr>
            <w:tcW w:w="3117" w:type="dxa"/>
          </w:tcPr>
          <w:p w14:paraId="5776705D" w14:textId="77777777" w:rsidR="00E24422" w:rsidRPr="0099796F" w:rsidRDefault="005920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rPr>
            </w:pPr>
            <w:r w:rsidRPr="0099796F">
              <w:rPr>
                <w:rFonts w:asciiTheme="minorHAnsi" w:eastAsiaTheme="minorHAnsi" w:hAnsiTheme="minorHAnsi" w:cstheme="minorHAnsi"/>
                <w:sz w:val="22"/>
                <w:szCs w:val="22"/>
              </w:rPr>
              <w:t xml:space="preserve">Monday - Friday </w:t>
            </w:r>
          </w:p>
          <w:p w14:paraId="7B81556B" w14:textId="5E8961B6" w:rsidR="00E24422" w:rsidRPr="0099796F" w:rsidRDefault="00592022" w:rsidP="001A1557">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shd w:val="clear" w:color="auto" w:fill="FFFFFF"/>
              </w:rPr>
            </w:pPr>
            <w:r w:rsidRPr="0099796F">
              <w:rPr>
                <w:rFonts w:asciiTheme="minorHAnsi" w:eastAsiaTheme="minorHAnsi" w:hAnsiTheme="minorHAnsi" w:cstheme="minorHAnsi"/>
                <w:sz w:val="22"/>
                <w:szCs w:val="22"/>
              </w:rPr>
              <w:t xml:space="preserve">11am </w:t>
            </w:r>
            <w:r w:rsidRPr="0099796F">
              <w:rPr>
                <w:rFonts w:asciiTheme="minorHAnsi" w:eastAsiaTheme="minorHAnsi" w:hAnsiTheme="minorHAnsi" w:cstheme="minorHAnsi"/>
                <w:sz w:val="22"/>
                <w:szCs w:val="22"/>
                <w:shd w:val="clear" w:color="auto" w:fill="FFFFFF"/>
              </w:rPr>
              <w:t xml:space="preserve">– </w:t>
            </w:r>
            <w:r w:rsidRPr="0099796F">
              <w:rPr>
                <w:rFonts w:asciiTheme="minorHAnsi" w:eastAsiaTheme="minorHAnsi" w:hAnsiTheme="minorHAnsi" w:cstheme="minorHAnsi"/>
                <w:sz w:val="22"/>
                <w:szCs w:val="22"/>
              </w:rPr>
              <w:t>1:00pm</w:t>
            </w:r>
          </w:p>
        </w:tc>
      </w:tr>
      <w:tr w:rsidR="003D53B2" w14:paraId="505DE291" w14:textId="77777777" w:rsidTr="0099796F">
        <w:trPr>
          <w:trHeight w:val="431"/>
        </w:trPr>
        <w:tc>
          <w:tcPr>
            <w:tcW w:w="9350" w:type="dxa"/>
            <w:gridSpan w:val="3"/>
            <w:shd w:val="clear" w:color="auto" w:fill="D5DCE4" w:themeFill="text2" w:themeFillTint="33"/>
            <w:vAlign w:val="center"/>
          </w:tcPr>
          <w:p w14:paraId="0DB0BD61" w14:textId="45D355F7" w:rsidR="0023557F" w:rsidRPr="0099796F" w:rsidRDefault="00592022" w:rsidP="0099796F">
            <w:pPr>
              <w:jc w:val="center"/>
              <w:rPr>
                <w:rStyle w:val="normaltextrun"/>
                <w:rFonts w:cstheme="minorHAnsi"/>
                <w:b/>
                <w:bCs/>
                <w:bdr w:val="none" w:sz="0" w:space="0" w:color="auto" w:frame="1"/>
                <w:shd w:val="clear" w:color="auto" w:fill="FFFFFF"/>
              </w:rPr>
            </w:pPr>
            <w:r w:rsidRPr="0099796F">
              <w:rPr>
                <w:b/>
                <w:bCs/>
              </w:rPr>
              <w:t>Internet Resource</w:t>
            </w:r>
          </w:p>
        </w:tc>
      </w:tr>
      <w:tr w:rsidR="003D53B2" w14:paraId="05A1C722" w14:textId="77777777" w:rsidTr="000A0F4A">
        <w:tc>
          <w:tcPr>
            <w:tcW w:w="3116" w:type="dxa"/>
          </w:tcPr>
          <w:p w14:paraId="17134D9D" w14:textId="65F4C62F" w:rsidR="00E24422" w:rsidRPr="0099796F" w:rsidRDefault="00592022" w:rsidP="0099796F">
            <w:pPr>
              <w:rPr>
                <w:rFonts w:cstheme="minorHAnsi"/>
                <w:shd w:val="clear" w:color="auto" w:fill="FFFFFF"/>
              </w:rPr>
            </w:pPr>
            <w:r w:rsidRPr="0099796F">
              <w:rPr>
                <w:rFonts w:cstheme="minorHAnsi"/>
                <w:shd w:val="clear" w:color="auto" w:fill="FFFFFF"/>
              </w:rPr>
              <w:t>Comcast Internet</w:t>
            </w:r>
          </w:p>
        </w:tc>
        <w:tc>
          <w:tcPr>
            <w:tcW w:w="3117" w:type="dxa"/>
          </w:tcPr>
          <w:p w14:paraId="34BD4EDA" w14:textId="0E679BCB" w:rsidR="00E24422" w:rsidRPr="0099796F" w:rsidRDefault="00592022" w:rsidP="00E24422">
            <w:pPr>
              <w:spacing w:line="240" w:lineRule="atLeast"/>
              <w:textAlignment w:val="baseline"/>
              <w:rPr>
                <w:rFonts w:eastAsia="Times New Roman" w:cstheme="minorHAnsi"/>
              </w:rPr>
            </w:pPr>
            <w:r w:rsidRPr="0099796F">
              <w:rPr>
                <w:rFonts w:eastAsia="Times New Roman" w:cstheme="minorHAnsi"/>
              </w:rPr>
              <w:t>Eligibility:</w:t>
            </w:r>
          </w:p>
          <w:p w14:paraId="53D754A6" w14:textId="1E6C1DBB" w:rsidR="00E24422" w:rsidRPr="0099796F" w:rsidRDefault="00592022" w:rsidP="00E24422">
            <w:pPr>
              <w:pStyle w:val="ListParagraph"/>
              <w:numPr>
                <w:ilvl w:val="0"/>
                <w:numId w:val="4"/>
              </w:numPr>
              <w:spacing w:line="240" w:lineRule="atLeast"/>
              <w:ind w:left="344" w:hanging="180"/>
              <w:textAlignment w:val="baseline"/>
              <w:rPr>
                <w:rFonts w:eastAsia="Times New Roman" w:cstheme="minorHAnsi"/>
              </w:rPr>
            </w:pPr>
            <w:r w:rsidRPr="0099796F">
              <w:rPr>
                <w:rFonts w:eastAsia="Times New Roman" w:cstheme="minorHAnsi"/>
                <w:bdr w:val="none" w:sz="0" w:space="0" w:color="auto" w:frame="1"/>
              </w:rPr>
              <w:t>Live in an area where Comcast Internet Service is available.   </w:t>
            </w:r>
          </w:p>
          <w:p w14:paraId="460BF0DE" w14:textId="77777777" w:rsidR="00E24422" w:rsidRPr="0099796F" w:rsidRDefault="00592022" w:rsidP="00E24422">
            <w:pPr>
              <w:pStyle w:val="ListParagraph"/>
              <w:numPr>
                <w:ilvl w:val="0"/>
                <w:numId w:val="4"/>
              </w:numPr>
              <w:spacing w:line="240" w:lineRule="atLeast"/>
              <w:ind w:left="344" w:hanging="180"/>
              <w:textAlignment w:val="baseline"/>
              <w:rPr>
                <w:rFonts w:eastAsia="Times New Roman" w:cstheme="minorHAnsi"/>
                <w:bdr w:val="none" w:sz="0" w:space="0" w:color="auto" w:frame="1"/>
              </w:rPr>
            </w:pPr>
            <w:r w:rsidRPr="0099796F">
              <w:rPr>
                <w:rFonts w:eastAsia="Times New Roman" w:cstheme="minorHAnsi"/>
                <w:bdr w:val="none" w:sz="0" w:space="0" w:color="auto" w:frame="1"/>
              </w:rPr>
              <w:t>Are eligible for public assistance programs like the National School Lunch Program, housing assistance, Medicaid, SNAP, SSI, and </w:t>
            </w:r>
            <w:hyperlink r:id="rId8" w:anchor="application&amp;Documentsneeded" w:tgtFrame="_blank" w:history="1">
              <w:r w:rsidRPr="0099796F">
                <w:rPr>
                  <w:rFonts w:eastAsia="Times New Roman" w:cstheme="minorHAnsi"/>
                  <w:bdr w:val="none" w:sz="0" w:space="0" w:color="auto" w:frame="1"/>
                </w:rPr>
                <w:t>others</w:t>
              </w:r>
            </w:hyperlink>
            <w:r w:rsidRPr="0099796F">
              <w:rPr>
                <w:rFonts w:eastAsia="Times New Roman" w:cstheme="minorHAnsi"/>
                <w:bdr w:val="none" w:sz="0" w:space="0" w:color="auto" w:frame="1"/>
              </w:rPr>
              <w:t>.  </w:t>
            </w:r>
          </w:p>
          <w:p w14:paraId="7951BB0A" w14:textId="77777777" w:rsidR="00E24422" w:rsidRPr="0099796F" w:rsidRDefault="00592022" w:rsidP="00E24422">
            <w:pPr>
              <w:pStyle w:val="ListParagraph"/>
              <w:numPr>
                <w:ilvl w:val="0"/>
                <w:numId w:val="4"/>
              </w:numPr>
              <w:spacing w:line="240" w:lineRule="atLeast"/>
              <w:ind w:left="344" w:hanging="180"/>
              <w:textAlignment w:val="baseline"/>
              <w:rPr>
                <w:rFonts w:eastAsia="Times New Roman" w:cstheme="minorHAnsi"/>
                <w:bdr w:val="none" w:sz="0" w:space="0" w:color="auto" w:frame="1"/>
              </w:rPr>
            </w:pPr>
            <w:r w:rsidRPr="0099796F">
              <w:rPr>
                <w:rFonts w:eastAsia="Times New Roman" w:cstheme="minorHAnsi"/>
                <w:bdr w:val="none" w:sz="0" w:space="0" w:color="auto" w:frame="1"/>
              </w:rPr>
              <w:t xml:space="preserve">Have not subscribed to </w:t>
            </w:r>
            <w:r w:rsidRPr="0099796F">
              <w:rPr>
                <w:rFonts w:eastAsia="Times New Roman" w:cstheme="minorHAnsi"/>
                <w:bdr w:val="none" w:sz="0" w:space="0" w:color="auto" w:frame="1"/>
              </w:rPr>
              <w:lastRenderedPageBreak/>
              <w:t>Comcast Internet within the last 90 days. </w:t>
            </w:r>
          </w:p>
          <w:p w14:paraId="47559190" w14:textId="41FBF0CD" w:rsidR="00E24422" w:rsidRPr="0099796F" w:rsidRDefault="00592022" w:rsidP="00E24422">
            <w:pPr>
              <w:pStyle w:val="ListParagraph"/>
              <w:numPr>
                <w:ilvl w:val="0"/>
                <w:numId w:val="4"/>
              </w:numPr>
              <w:spacing w:line="240" w:lineRule="atLeast"/>
              <w:ind w:left="344" w:hanging="180"/>
              <w:textAlignment w:val="baseline"/>
              <w:rPr>
                <w:rFonts w:eastAsia="Times New Roman" w:cstheme="minorHAnsi"/>
              </w:rPr>
            </w:pPr>
            <w:r w:rsidRPr="0099796F">
              <w:rPr>
                <w:rFonts w:eastAsia="Times New Roman" w:cstheme="minorHAnsi"/>
                <w:bdr w:val="none" w:sz="0" w:space="0" w:color="auto" w:frame="1"/>
              </w:rPr>
              <w:t>Have no outstanding debt to Comcast that is less than one year old.</w:t>
            </w:r>
          </w:p>
          <w:p w14:paraId="5A95445E" w14:textId="77777777" w:rsidR="00E24422" w:rsidRPr="0099796F" w:rsidRDefault="00E24422" w:rsidP="00E24422">
            <w:pPr>
              <w:rPr>
                <w:rFonts w:cstheme="minorHAnsi"/>
                <w:shd w:val="clear" w:color="auto" w:fill="FFFFFF"/>
              </w:rPr>
            </w:pPr>
          </w:p>
        </w:tc>
        <w:tc>
          <w:tcPr>
            <w:tcW w:w="3117" w:type="dxa"/>
          </w:tcPr>
          <w:p w14:paraId="561980C5" w14:textId="77777777" w:rsidR="00592022" w:rsidRDefault="00592022" w:rsidP="001A1557">
            <w:pPr>
              <w:rPr>
                <w:rStyle w:val="normaltextrun"/>
                <w:rFonts w:cstheme="minorHAnsi"/>
                <w:bdr w:val="none" w:sz="0" w:space="0" w:color="auto" w:frame="1"/>
                <w:shd w:val="clear" w:color="auto" w:fill="FFFFFF"/>
              </w:rPr>
            </w:pPr>
            <w:r w:rsidRPr="0099796F">
              <w:rPr>
                <w:rStyle w:val="normaltextrun"/>
                <w:rFonts w:cstheme="minorHAnsi"/>
                <w:bdr w:val="none" w:sz="0" w:space="0" w:color="auto" w:frame="1"/>
                <w:shd w:val="clear" w:color="auto" w:fill="FFFFFF"/>
              </w:rPr>
              <w:lastRenderedPageBreak/>
              <w:t>Signing up is easy and fast from your mobile device, go to</w:t>
            </w:r>
            <w:r>
              <w:rPr>
                <w:rStyle w:val="normaltextrun"/>
                <w:rFonts w:cstheme="minorHAnsi"/>
                <w:bdr w:val="none" w:sz="0" w:space="0" w:color="auto" w:frame="1"/>
                <w:shd w:val="clear" w:color="auto" w:fill="FFFFFF"/>
              </w:rPr>
              <w:t>:</w:t>
            </w:r>
          </w:p>
          <w:p w14:paraId="25A4034B" w14:textId="35A715F8" w:rsidR="00E24422" w:rsidRDefault="00592022" w:rsidP="001A1557">
            <w:pPr>
              <w:rPr>
                <w:rStyle w:val="normaltextrun"/>
                <w:rFonts w:cstheme="minorHAnsi"/>
                <w:bdr w:val="none" w:sz="0" w:space="0" w:color="auto" w:frame="1"/>
              </w:rPr>
            </w:pPr>
            <w:r w:rsidRPr="0099796F">
              <w:rPr>
                <w:rStyle w:val="normaltextrun"/>
                <w:rFonts w:cstheme="minorHAnsi"/>
                <w:bdr w:val="none" w:sz="0" w:space="0" w:color="auto" w:frame="1"/>
                <w:shd w:val="clear" w:color="auto" w:fill="FFFFFF"/>
              </w:rPr>
              <w:t xml:space="preserve"> </w:t>
            </w:r>
            <w:hyperlink r:id="rId9" w:history="1">
              <w:r>
                <w:rPr>
                  <w:rStyle w:val="Hyperlink"/>
                </w:rPr>
                <w:t>https://apply.internetessentials.com/</w:t>
              </w:r>
            </w:hyperlink>
          </w:p>
          <w:p w14:paraId="2B6CBD2A" w14:textId="33D24B6A" w:rsidR="00592022" w:rsidRPr="0099796F" w:rsidRDefault="00592022" w:rsidP="001A1557">
            <w:pPr>
              <w:rPr>
                <w:rFonts w:cstheme="minorHAnsi"/>
              </w:rPr>
            </w:pPr>
          </w:p>
        </w:tc>
      </w:tr>
      <w:tr w:rsidR="00593946" w14:paraId="193AF9DA" w14:textId="77777777" w:rsidTr="000A0F4A">
        <w:tc>
          <w:tcPr>
            <w:tcW w:w="3116" w:type="dxa"/>
          </w:tcPr>
          <w:p w14:paraId="1DFF1433" w14:textId="317F1B24" w:rsidR="00593946" w:rsidRPr="0099796F" w:rsidRDefault="00593946" w:rsidP="0099796F">
            <w:pPr>
              <w:rPr>
                <w:rFonts w:cstheme="minorHAnsi"/>
                <w:shd w:val="clear" w:color="auto" w:fill="FFFFFF"/>
              </w:rPr>
            </w:pPr>
            <w:r>
              <w:rPr>
                <w:rFonts w:cstheme="minorHAnsi"/>
                <w:shd w:val="clear" w:color="auto" w:fill="FFFFFF"/>
              </w:rPr>
              <w:t>AT&amp;T</w:t>
            </w:r>
          </w:p>
        </w:tc>
        <w:tc>
          <w:tcPr>
            <w:tcW w:w="3117" w:type="dxa"/>
          </w:tcPr>
          <w:p w14:paraId="0B5EFBF3" w14:textId="77777777" w:rsidR="00593946" w:rsidRPr="00593946" w:rsidRDefault="00593946" w:rsidP="00593946">
            <w:pPr>
              <w:spacing w:line="240" w:lineRule="atLeast"/>
              <w:textAlignment w:val="baseline"/>
              <w:rPr>
                <w:rFonts w:eastAsia="Times New Roman" w:cstheme="minorHAnsi"/>
                <w:bdr w:val="none" w:sz="0" w:space="0" w:color="auto" w:frame="1"/>
              </w:rPr>
            </w:pPr>
            <w:r w:rsidRPr="00593946">
              <w:rPr>
                <w:rFonts w:eastAsia="Times New Roman" w:cstheme="minorHAnsi"/>
                <w:bdr w:val="none" w:sz="0" w:space="0" w:color="auto" w:frame="1"/>
              </w:rPr>
              <w:t>AT&amp;T is offering low-cost wireline home Internet service to qualifying households:</w:t>
            </w:r>
          </w:p>
          <w:p w14:paraId="55F456A5" w14:textId="77777777" w:rsidR="00593946" w:rsidRPr="00593946" w:rsidRDefault="00593946" w:rsidP="00593946">
            <w:pPr>
              <w:pStyle w:val="ListParagraph"/>
              <w:numPr>
                <w:ilvl w:val="0"/>
                <w:numId w:val="4"/>
              </w:numPr>
              <w:spacing w:line="240" w:lineRule="atLeast"/>
              <w:ind w:left="344" w:hanging="180"/>
              <w:textAlignment w:val="baseline"/>
              <w:rPr>
                <w:rFonts w:eastAsia="Times New Roman" w:cstheme="minorHAnsi"/>
                <w:bdr w:val="none" w:sz="0" w:space="0" w:color="auto" w:frame="1"/>
              </w:rPr>
            </w:pPr>
            <w:r w:rsidRPr="00593946">
              <w:rPr>
                <w:rFonts w:eastAsia="Times New Roman" w:cstheme="minorHAnsi"/>
                <w:bdr w:val="none" w:sz="0" w:space="0" w:color="auto" w:frame="1"/>
              </w:rPr>
              <w:t>With at least one resident who participates in the U.S. Supplemental Nutrition Assistance Program (SNAP) and</w:t>
            </w:r>
          </w:p>
          <w:p w14:paraId="19ACC8B7" w14:textId="77777777" w:rsidR="00593946" w:rsidRPr="00593946" w:rsidRDefault="00593946" w:rsidP="00593946">
            <w:pPr>
              <w:pStyle w:val="ListParagraph"/>
              <w:numPr>
                <w:ilvl w:val="0"/>
                <w:numId w:val="4"/>
              </w:numPr>
              <w:spacing w:line="240" w:lineRule="atLeast"/>
              <w:ind w:left="344" w:hanging="180"/>
              <w:textAlignment w:val="baseline"/>
              <w:rPr>
                <w:rFonts w:eastAsia="Times New Roman" w:cstheme="minorHAnsi"/>
                <w:bdr w:val="none" w:sz="0" w:space="0" w:color="auto" w:frame="1"/>
              </w:rPr>
            </w:pPr>
            <w:r w:rsidRPr="00593946">
              <w:rPr>
                <w:rFonts w:eastAsia="Times New Roman" w:cstheme="minorHAnsi"/>
                <w:bdr w:val="none" w:sz="0" w:space="0" w:color="auto" w:frame="1"/>
              </w:rPr>
              <w:t>With an address in AT&amp;T’s 21-state service area, at which we offer wireline home Internet service, and</w:t>
            </w:r>
          </w:p>
          <w:p w14:paraId="149CE6FB" w14:textId="77777777" w:rsidR="00593946" w:rsidRPr="00593946" w:rsidRDefault="00593946" w:rsidP="00593946">
            <w:pPr>
              <w:pStyle w:val="ListParagraph"/>
              <w:numPr>
                <w:ilvl w:val="0"/>
                <w:numId w:val="4"/>
              </w:numPr>
              <w:spacing w:line="240" w:lineRule="atLeast"/>
              <w:ind w:left="344" w:hanging="180"/>
              <w:textAlignment w:val="baseline"/>
              <w:rPr>
                <w:rFonts w:eastAsia="Times New Roman" w:cstheme="minorHAnsi"/>
                <w:bdr w:val="none" w:sz="0" w:space="0" w:color="auto" w:frame="1"/>
              </w:rPr>
            </w:pPr>
            <w:r w:rsidRPr="00593946">
              <w:rPr>
                <w:rFonts w:eastAsia="Times New Roman" w:cstheme="minorHAnsi"/>
                <w:bdr w:val="none" w:sz="0" w:space="0" w:color="auto" w:frame="1"/>
              </w:rPr>
              <w:t>Without outstanding debt for AT&amp;T fixed Internet service within the last six months or outstanding debt incurred under this program.</w:t>
            </w:r>
          </w:p>
          <w:p w14:paraId="5DB69F4C" w14:textId="650A2057" w:rsidR="00593946" w:rsidRPr="00593946" w:rsidRDefault="00593946" w:rsidP="00593946">
            <w:pPr>
              <w:pStyle w:val="ListParagraph"/>
              <w:numPr>
                <w:ilvl w:val="0"/>
                <w:numId w:val="4"/>
              </w:numPr>
              <w:spacing w:line="240" w:lineRule="atLeast"/>
              <w:ind w:left="344" w:hanging="180"/>
              <w:textAlignment w:val="baseline"/>
              <w:rPr>
                <w:rFonts w:eastAsia="Times New Roman" w:cstheme="minorHAnsi"/>
                <w:bdr w:val="none" w:sz="0" w:space="0" w:color="auto" w:frame="1"/>
              </w:rPr>
            </w:pPr>
            <w:r w:rsidRPr="00593946">
              <w:rPr>
                <w:rFonts w:eastAsia="Times New Roman" w:cstheme="minorHAnsi"/>
                <w:bdr w:val="none" w:sz="0" w:space="0" w:color="auto" w:frame="1"/>
              </w:rPr>
              <w:t xml:space="preserve">If you are a California resident and at least one member of your household receives Supplemental Security Income (SSI) benefits you also may qualify </w:t>
            </w:r>
            <w:r w:rsidRPr="00593946">
              <w:rPr>
                <w:rFonts w:eastAsia="Times New Roman" w:cstheme="minorHAnsi"/>
                <w:bdr w:val="none" w:sz="0" w:space="0" w:color="auto" w:frame="1"/>
              </w:rPr>
              <w:lastRenderedPageBreak/>
              <w:t>based on the same requirements that apply to SNAP participants.</w:t>
            </w:r>
          </w:p>
        </w:tc>
        <w:tc>
          <w:tcPr>
            <w:tcW w:w="3117" w:type="dxa"/>
          </w:tcPr>
          <w:p w14:paraId="420A1E58" w14:textId="3D49D920" w:rsidR="00593946" w:rsidRPr="0099796F" w:rsidRDefault="0014296F" w:rsidP="001A1557">
            <w:pPr>
              <w:rPr>
                <w:rStyle w:val="normaltextrun"/>
                <w:rFonts w:cstheme="minorHAnsi"/>
                <w:bdr w:val="none" w:sz="0" w:space="0" w:color="auto" w:frame="1"/>
                <w:shd w:val="clear" w:color="auto" w:fill="FFFFFF"/>
              </w:rPr>
            </w:pPr>
            <w:hyperlink r:id="rId10" w:anchor="!#startedStep" w:history="1">
              <w:r w:rsidR="00593946">
                <w:rPr>
                  <w:rStyle w:val="Hyperlink"/>
                </w:rPr>
                <w:t>https://m.att.com/shopmobile/internet/access/#!#startedStep</w:t>
              </w:r>
            </w:hyperlink>
          </w:p>
        </w:tc>
      </w:tr>
      <w:tr w:rsidR="003D53B2" w14:paraId="016DCD1F" w14:textId="77777777" w:rsidTr="0099796F">
        <w:trPr>
          <w:trHeight w:val="503"/>
        </w:trPr>
        <w:tc>
          <w:tcPr>
            <w:tcW w:w="9350" w:type="dxa"/>
            <w:gridSpan w:val="3"/>
            <w:shd w:val="clear" w:color="auto" w:fill="D5DCE4" w:themeFill="text2" w:themeFillTint="33"/>
            <w:vAlign w:val="center"/>
          </w:tcPr>
          <w:p w14:paraId="7D6AB34F" w14:textId="7AD718BF" w:rsidR="0023557F" w:rsidRPr="0099796F" w:rsidRDefault="00592022" w:rsidP="0099796F">
            <w:pPr>
              <w:jc w:val="center"/>
              <w:rPr>
                <w:b/>
                <w:bCs/>
              </w:rPr>
            </w:pPr>
            <w:r w:rsidRPr="0099796F">
              <w:rPr>
                <w:b/>
                <w:bCs/>
              </w:rPr>
              <w:t>Children &amp; Youth Learning Activities</w:t>
            </w:r>
          </w:p>
        </w:tc>
      </w:tr>
      <w:tr w:rsidR="003D53B2" w14:paraId="6584CBCB" w14:textId="77777777" w:rsidTr="0099796F">
        <w:tc>
          <w:tcPr>
            <w:tcW w:w="3116" w:type="dxa"/>
          </w:tcPr>
          <w:p w14:paraId="3DDA6CE0" w14:textId="4592703C" w:rsidR="00E24422" w:rsidRPr="0099796F" w:rsidRDefault="00592022" w:rsidP="0099796F">
            <w:pPr>
              <w:rPr>
                <w:rFonts w:cstheme="minorHAnsi"/>
                <w:shd w:val="clear" w:color="auto" w:fill="FFFFFF"/>
              </w:rPr>
            </w:pPr>
            <w:proofErr w:type="spellStart"/>
            <w:r w:rsidRPr="0099796F">
              <w:rPr>
                <w:rFonts w:cstheme="minorHAnsi"/>
                <w:shd w:val="clear" w:color="auto" w:fill="FFFFFF"/>
              </w:rPr>
              <w:t>ABCmouse</w:t>
            </w:r>
            <w:proofErr w:type="spellEnd"/>
            <w:r w:rsidRPr="0099796F">
              <w:rPr>
                <w:rFonts w:cstheme="minorHAnsi"/>
                <w:shd w:val="clear" w:color="auto" w:fill="FFFFFF"/>
              </w:rPr>
              <w:t xml:space="preserve"> </w:t>
            </w:r>
          </w:p>
        </w:tc>
        <w:tc>
          <w:tcPr>
            <w:tcW w:w="3117" w:type="dxa"/>
          </w:tcPr>
          <w:p w14:paraId="64C74C18" w14:textId="77777777" w:rsidR="00E24422" w:rsidRPr="0099796F" w:rsidRDefault="00592022" w:rsidP="00E24422">
            <w:pPr>
              <w:spacing w:line="240" w:lineRule="atLeast"/>
              <w:textAlignment w:val="baseline"/>
              <w:rPr>
                <w:rFonts w:cstheme="minorHAnsi"/>
                <w:shd w:val="clear" w:color="auto" w:fill="FFFFFF"/>
              </w:rPr>
            </w:pPr>
            <w:r w:rsidRPr="0099796F">
              <w:rPr>
                <w:rFonts w:cstheme="minorHAnsi"/>
                <w:shd w:val="clear" w:color="auto" w:fill="FFFFFF"/>
              </w:rPr>
              <w:t>Offering lessons in different subjects like math, science, and art.</w:t>
            </w:r>
          </w:p>
          <w:p w14:paraId="5AA0DE78" w14:textId="77777777" w:rsidR="001A1557" w:rsidRPr="0099796F" w:rsidRDefault="001A1557" w:rsidP="00E24422">
            <w:pPr>
              <w:spacing w:line="240" w:lineRule="atLeast"/>
              <w:textAlignment w:val="baseline"/>
              <w:rPr>
                <w:rFonts w:cstheme="minorHAnsi"/>
                <w:shd w:val="clear" w:color="auto" w:fill="FFFFFF"/>
              </w:rPr>
            </w:pPr>
          </w:p>
          <w:p w14:paraId="7F8F9441" w14:textId="5D39E757" w:rsidR="001A1557" w:rsidRPr="0099796F" w:rsidRDefault="00592022" w:rsidP="00E24422">
            <w:pPr>
              <w:spacing w:line="240" w:lineRule="atLeast"/>
              <w:textAlignment w:val="baseline"/>
              <w:rPr>
                <w:rFonts w:eastAsia="Times New Roman" w:cstheme="minorHAnsi"/>
              </w:rPr>
            </w:pPr>
            <w:r w:rsidRPr="0099796F">
              <w:rPr>
                <w:rFonts w:cstheme="minorHAnsi"/>
                <w:shd w:val="clear" w:color="auto" w:fill="FFFFFF"/>
              </w:rPr>
              <w:t>Redeem code: "AOFLUNICEF"</w:t>
            </w:r>
          </w:p>
        </w:tc>
        <w:tc>
          <w:tcPr>
            <w:tcW w:w="3117" w:type="dxa"/>
          </w:tcPr>
          <w:p w14:paraId="42377B5F" w14:textId="7FDDA3AD" w:rsidR="00E24422" w:rsidRPr="0099796F" w:rsidRDefault="0014296F" w:rsidP="00E24422">
            <w:pPr>
              <w:rPr>
                <w:rStyle w:val="normaltextrun"/>
                <w:rFonts w:cstheme="minorHAnsi"/>
                <w:bdr w:val="none" w:sz="0" w:space="0" w:color="auto" w:frame="1"/>
                <w:shd w:val="clear" w:color="auto" w:fill="FFFFFF"/>
              </w:rPr>
            </w:pPr>
            <w:hyperlink r:id="rId11" w:history="1">
              <w:r w:rsidR="00592022" w:rsidRPr="0099796F">
                <w:rPr>
                  <w:rStyle w:val="Hyperlink"/>
                </w:rPr>
                <w:t>https://www.abcmouse.com/redeem</w:t>
              </w:r>
            </w:hyperlink>
          </w:p>
        </w:tc>
      </w:tr>
      <w:tr w:rsidR="003D53B2" w14:paraId="74FF3B2C" w14:textId="77777777" w:rsidTr="0099796F">
        <w:tc>
          <w:tcPr>
            <w:tcW w:w="3116" w:type="dxa"/>
          </w:tcPr>
          <w:p w14:paraId="6F68FCE8" w14:textId="54A219C5" w:rsidR="00E24422" w:rsidRPr="0099796F" w:rsidRDefault="00592022" w:rsidP="0099796F">
            <w:pPr>
              <w:rPr>
                <w:rFonts w:cstheme="minorHAnsi"/>
                <w:shd w:val="clear" w:color="auto" w:fill="FFFFFF"/>
              </w:rPr>
            </w:pPr>
            <w:r w:rsidRPr="0099796F">
              <w:rPr>
                <w:rFonts w:cstheme="minorHAnsi"/>
                <w:shd w:val="clear" w:color="auto" w:fill="FFFFFF"/>
              </w:rPr>
              <w:t>Scholastic Learn at Home</w:t>
            </w:r>
          </w:p>
        </w:tc>
        <w:tc>
          <w:tcPr>
            <w:tcW w:w="3117" w:type="dxa"/>
          </w:tcPr>
          <w:p w14:paraId="29BB3B48" w14:textId="466073F4" w:rsidR="00E24422" w:rsidRPr="0099796F" w:rsidRDefault="00592022" w:rsidP="00E24422">
            <w:pPr>
              <w:spacing w:line="240" w:lineRule="atLeast"/>
              <w:textAlignment w:val="baseline"/>
              <w:rPr>
                <w:rFonts w:eastAsia="Times New Roman" w:cstheme="minorHAnsi"/>
              </w:rPr>
            </w:pPr>
            <w:r w:rsidRPr="0099796F">
              <w:rPr>
                <w:rFonts w:eastAsia="Times New Roman" w:cstheme="minorHAnsi"/>
              </w:rPr>
              <w:t>Offering free lessons from grade levels, PreK, and 6+. These include e-books kids can read along with and educational videos under their "Watch and learn Library."</w:t>
            </w:r>
          </w:p>
        </w:tc>
        <w:tc>
          <w:tcPr>
            <w:tcW w:w="3117" w:type="dxa"/>
          </w:tcPr>
          <w:p w14:paraId="0EDDFB52" w14:textId="20D5F91A" w:rsidR="00E24422" w:rsidRPr="0099796F" w:rsidRDefault="0014296F" w:rsidP="00E24422">
            <w:pPr>
              <w:rPr>
                <w:rStyle w:val="normaltextrun"/>
                <w:rFonts w:cstheme="minorHAnsi"/>
                <w:bdr w:val="none" w:sz="0" w:space="0" w:color="auto" w:frame="1"/>
                <w:shd w:val="clear" w:color="auto" w:fill="FFFFFF"/>
              </w:rPr>
            </w:pPr>
            <w:hyperlink r:id="rId12" w:history="1">
              <w:r w:rsidR="00592022" w:rsidRPr="0099796F">
                <w:rPr>
                  <w:rStyle w:val="Hyperlink"/>
                </w:rPr>
                <w:t>https://classroommagazines.scholastic.com/support/learnathome.html</w:t>
              </w:r>
            </w:hyperlink>
          </w:p>
        </w:tc>
      </w:tr>
      <w:tr w:rsidR="003D53B2" w14:paraId="35CA7C39" w14:textId="77777777" w:rsidTr="0099796F">
        <w:tc>
          <w:tcPr>
            <w:tcW w:w="3116" w:type="dxa"/>
          </w:tcPr>
          <w:p w14:paraId="456F104C" w14:textId="5E1B28A9" w:rsidR="00E85984" w:rsidRPr="0099796F" w:rsidRDefault="00592022" w:rsidP="0099796F">
            <w:pPr>
              <w:rPr>
                <w:rFonts w:cstheme="minorHAnsi"/>
                <w:shd w:val="clear" w:color="auto" w:fill="FFFFFF"/>
              </w:rPr>
            </w:pPr>
            <w:r w:rsidRPr="0099796F">
              <w:rPr>
                <w:rFonts w:cstheme="minorHAnsi"/>
                <w:shd w:val="clear" w:color="auto" w:fill="FFFFFF"/>
              </w:rPr>
              <w:t>Google Virtual Art Tours</w:t>
            </w:r>
          </w:p>
        </w:tc>
        <w:tc>
          <w:tcPr>
            <w:tcW w:w="3117" w:type="dxa"/>
          </w:tcPr>
          <w:p w14:paraId="50D101C2" w14:textId="27B522C8" w:rsidR="00E85984" w:rsidRPr="0099796F" w:rsidRDefault="00592022" w:rsidP="00E24422">
            <w:pPr>
              <w:spacing w:line="240" w:lineRule="atLeast"/>
              <w:textAlignment w:val="baseline"/>
              <w:rPr>
                <w:rFonts w:eastAsia="Times New Roman" w:cstheme="minorHAnsi"/>
              </w:rPr>
            </w:pPr>
            <w:r w:rsidRPr="0099796F">
              <w:rPr>
                <w:rFonts w:eastAsia="Times New Roman" w:cstheme="minorHAnsi"/>
              </w:rPr>
              <w:t>Offering free virtual tours of more than 1,200 museums across the globe through their Arts and Culture </w:t>
            </w:r>
            <w:hyperlink r:id="rId13" w:history="1">
              <w:r w:rsidRPr="0099796F">
                <w:rPr>
                  <w:rFonts w:eastAsia="Times New Roman" w:cstheme="minorHAnsi"/>
                </w:rPr>
                <w:t>platform.</w:t>
              </w:r>
            </w:hyperlink>
          </w:p>
        </w:tc>
        <w:tc>
          <w:tcPr>
            <w:tcW w:w="3117" w:type="dxa"/>
          </w:tcPr>
          <w:p w14:paraId="4C7444FA" w14:textId="77777777" w:rsidR="00E85984" w:rsidRPr="0099796F" w:rsidRDefault="0014296F" w:rsidP="004058B5">
            <w:hyperlink r:id="rId14" w:history="1">
              <w:r w:rsidR="00592022" w:rsidRPr="0099796F">
                <w:rPr>
                  <w:rStyle w:val="Hyperlink"/>
                </w:rPr>
                <w:t>https://artsandculture.google.com/</w:t>
              </w:r>
            </w:hyperlink>
          </w:p>
          <w:p w14:paraId="7D3D5A9F" w14:textId="085F5609" w:rsidR="004058B5" w:rsidRPr="0099796F" w:rsidRDefault="004058B5" w:rsidP="004058B5"/>
        </w:tc>
      </w:tr>
      <w:tr w:rsidR="003D53B2" w14:paraId="65571CDD" w14:textId="77777777" w:rsidTr="0099796F">
        <w:tc>
          <w:tcPr>
            <w:tcW w:w="3116" w:type="dxa"/>
          </w:tcPr>
          <w:p w14:paraId="76576637" w14:textId="461DCCF1" w:rsidR="004058B5" w:rsidRPr="0099796F" w:rsidRDefault="00592022" w:rsidP="0099796F">
            <w:pPr>
              <w:rPr>
                <w:rFonts w:cstheme="minorHAnsi"/>
                <w:shd w:val="clear" w:color="auto" w:fill="FFFFFF"/>
              </w:rPr>
            </w:pPr>
            <w:proofErr w:type="spellStart"/>
            <w:r w:rsidRPr="0099796F">
              <w:rPr>
                <w:rFonts w:cstheme="minorHAnsi"/>
                <w:shd w:val="clear" w:color="auto" w:fill="FFFFFF"/>
              </w:rPr>
              <w:t>edHelper</w:t>
            </w:r>
            <w:proofErr w:type="spellEnd"/>
          </w:p>
        </w:tc>
        <w:tc>
          <w:tcPr>
            <w:tcW w:w="3117" w:type="dxa"/>
          </w:tcPr>
          <w:p w14:paraId="11F94C09" w14:textId="46F9B9F4" w:rsidR="004058B5" w:rsidRPr="0099796F" w:rsidRDefault="00592022" w:rsidP="00E24422">
            <w:pPr>
              <w:spacing w:line="240" w:lineRule="atLeast"/>
              <w:textAlignment w:val="baseline"/>
              <w:rPr>
                <w:rFonts w:eastAsia="Times New Roman" w:cstheme="minorHAnsi"/>
              </w:rPr>
            </w:pPr>
            <w:r w:rsidRPr="0099796F">
              <w:rPr>
                <w:rFonts w:eastAsia="Times New Roman" w:cstheme="minorHAnsi"/>
              </w:rPr>
              <w:t xml:space="preserve">Daily Free Learning Workbooks to Share with </w:t>
            </w:r>
            <w:r>
              <w:rPr>
                <w:rFonts w:eastAsia="Times New Roman" w:cstheme="minorHAnsi"/>
              </w:rPr>
              <w:t>p</w:t>
            </w:r>
            <w:r w:rsidRPr="0099796F">
              <w:rPr>
                <w:rFonts w:eastAsia="Times New Roman" w:cstheme="minorHAnsi"/>
              </w:rPr>
              <w:t xml:space="preserve">arents while </w:t>
            </w:r>
            <w:r>
              <w:rPr>
                <w:rFonts w:eastAsia="Times New Roman" w:cstheme="minorHAnsi"/>
              </w:rPr>
              <w:t>s</w:t>
            </w:r>
            <w:r w:rsidRPr="0099796F">
              <w:rPr>
                <w:rFonts w:eastAsia="Times New Roman" w:cstheme="minorHAnsi"/>
              </w:rPr>
              <w:t>chools are closed</w:t>
            </w:r>
          </w:p>
        </w:tc>
        <w:tc>
          <w:tcPr>
            <w:tcW w:w="3117" w:type="dxa"/>
          </w:tcPr>
          <w:p w14:paraId="23E6B915" w14:textId="570EF753" w:rsidR="004058B5" w:rsidRPr="0099796F" w:rsidRDefault="0014296F" w:rsidP="004058B5">
            <w:hyperlink r:id="rId15" w:history="1">
              <w:r w:rsidR="00592022" w:rsidRPr="0099796F">
                <w:rPr>
                  <w:rStyle w:val="Hyperlink"/>
                </w:rPr>
                <w:t>https://www.edhelper.com/teacher-education/Daily-Free-Learning-Workbooks-for-Teachers-to-Share-with-Parents-while-Schools-are-Closed-Kids-will-actually-do-these.htm?fbclid=IwAR2UYVAUY1IQo30egGSyyPlobOdyWiYJBhSJus81TKpNUgrtVjulnnEb7hM</w:t>
              </w:r>
            </w:hyperlink>
          </w:p>
        </w:tc>
      </w:tr>
      <w:tr w:rsidR="003D53B2" w14:paraId="6988B8DB" w14:textId="77777777" w:rsidTr="0099796F">
        <w:tc>
          <w:tcPr>
            <w:tcW w:w="3116" w:type="dxa"/>
          </w:tcPr>
          <w:p w14:paraId="13FDB4F8" w14:textId="731E1209" w:rsidR="004058B5" w:rsidRPr="0099796F" w:rsidRDefault="00592022" w:rsidP="0099796F">
            <w:pPr>
              <w:rPr>
                <w:rFonts w:cstheme="minorHAnsi"/>
                <w:shd w:val="clear" w:color="auto" w:fill="FFFFFF"/>
              </w:rPr>
            </w:pPr>
            <w:r w:rsidRPr="0099796F">
              <w:rPr>
                <w:rFonts w:cstheme="minorHAnsi"/>
                <w:shd w:val="clear" w:color="auto" w:fill="FFFFFF"/>
              </w:rPr>
              <w:t>Adventure Academy</w:t>
            </w:r>
          </w:p>
        </w:tc>
        <w:tc>
          <w:tcPr>
            <w:tcW w:w="3117" w:type="dxa"/>
          </w:tcPr>
          <w:p w14:paraId="08C705FF" w14:textId="7F3D7453" w:rsidR="004058B5" w:rsidRPr="0099796F" w:rsidRDefault="00592022" w:rsidP="00E24422">
            <w:pPr>
              <w:spacing w:line="240" w:lineRule="atLeast"/>
              <w:textAlignment w:val="baseline"/>
              <w:rPr>
                <w:rFonts w:eastAsia="Times New Roman" w:cstheme="minorHAnsi"/>
              </w:rPr>
            </w:pPr>
            <w:r>
              <w:rPr>
                <w:rFonts w:eastAsia="Times New Roman" w:cstheme="minorHAnsi"/>
              </w:rPr>
              <w:t>L</w:t>
            </w:r>
            <w:r w:rsidRPr="0099796F">
              <w:rPr>
                <w:rFonts w:eastAsia="Times New Roman" w:cstheme="minorHAnsi"/>
              </w:rPr>
              <w:t>earning video game</w:t>
            </w:r>
            <w:r>
              <w:rPr>
                <w:rFonts w:eastAsia="Times New Roman" w:cstheme="minorHAnsi"/>
              </w:rPr>
              <w:t>.</w:t>
            </w:r>
          </w:p>
          <w:p w14:paraId="1AEC65F1" w14:textId="77777777" w:rsidR="004058B5" w:rsidRPr="0099796F" w:rsidRDefault="004058B5" w:rsidP="00E24422">
            <w:pPr>
              <w:spacing w:line="240" w:lineRule="atLeast"/>
              <w:textAlignment w:val="baseline"/>
              <w:rPr>
                <w:rFonts w:eastAsia="Times New Roman" w:cstheme="minorHAnsi"/>
              </w:rPr>
            </w:pPr>
          </w:p>
          <w:p w14:paraId="07145069" w14:textId="74948006" w:rsidR="004058B5" w:rsidRPr="0099796F" w:rsidRDefault="00592022" w:rsidP="00E24422">
            <w:pPr>
              <w:spacing w:line="240" w:lineRule="atLeast"/>
              <w:textAlignment w:val="baseline"/>
              <w:rPr>
                <w:rFonts w:eastAsia="Times New Roman" w:cstheme="minorHAnsi"/>
              </w:rPr>
            </w:pPr>
            <w:r w:rsidRPr="0099796F">
              <w:rPr>
                <w:rFonts w:eastAsia="Times New Roman" w:cstheme="minorHAnsi"/>
              </w:rPr>
              <w:t>The first month is free</w:t>
            </w:r>
          </w:p>
        </w:tc>
        <w:tc>
          <w:tcPr>
            <w:tcW w:w="3117" w:type="dxa"/>
          </w:tcPr>
          <w:p w14:paraId="315D761B" w14:textId="7D47BDF7" w:rsidR="004058B5" w:rsidRPr="0099796F" w:rsidRDefault="0014296F" w:rsidP="004058B5">
            <w:hyperlink r:id="rId16" w:history="1">
              <w:r w:rsidR="00592022" w:rsidRPr="0099796F">
                <w:rPr>
                  <w:rStyle w:val="Hyperlink"/>
                </w:rPr>
                <w:t>https://www.adventureacademy.com/</w:t>
              </w:r>
            </w:hyperlink>
          </w:p>
        </w:tc>
      </w:tr>
      <w:tr w:rsidR="003D53B2" w14:paraId="33457A4C" w14:textId="77777777" w:rsidTr="0099796F">
        <w:tc>
          <w:tcPr>
            <w:tcW w:w="3116" w:type="dxa"/>
          </w:tcPr>
          <w:p w14:paraId="67C222A8" w14:textId="2ED90553" w:rsidR="004058B5" w:rsidRPr="0099796F" w:rsidRDefault="00592022" w:rsidP="0099796F">
            <w:pPr>
              <w:rPr>
                <w:rFonts w:cstheme="minorHAnsi"/>
                <w:shd w:val="clear" w:color="auto" w:fill="FFFFFF"/>
              </w:rPr>
            </w:pPr>
            <w:r w:rsidRPr="0099796F">
              <w:rPr>
                <w:rFonts w:cstheme="minorHAnsi"/>
                <w:shd w:val="clear" w:color="auto" w:fill="FFFFFF"/>
              </w:rPr>
              <w:t>Book Adventure</w:t>
            </w:r>
          </w:p>
        </w:tc>
        <w:tc>
          <w:tcPr>
            <w:tcW w:w="3117" w:type="dxa"/>
          </w:tcPr>
          <w:p w14:paraId="1DB86571" w14:textId="73A49507" w:rsidR="004058B5" w:rsidRPr="0099796F" w:rsidRDefault="00592022" w:rsidP="00E24422">
            <w:pPr>
              <w:spacing w:line="240" w:lineRule="atLeast"/>
              <w:textAlignment w:val="baseline"/>
              <w:rPr>
                <w:rFonts w:eastAsia="Times New Roman" w:cstheme="minorHAnsi"/>
              </w:rPr>
            </w:pPr>
            <w:r w:rsidRPr="0099796F">
              <w:rPr>
                <w:rFonts w:eastAsia="Times New Roman" w:cstheme="minorHAnsi"/>
              </w:rPr>
              <w:t>Interactive reading program</w:t>
            </w:r>
            <w:r>
              <w:rPr>
                <w:rFonts w:eastAsia="Times New Roman" w:cstheme="minorHAnsi"/>
              </w:rPr>
              <w:t>.</w:t>
            </w:r>
          </w:p>
        </w:tc>
        <w:tc>
          <w:tcPr>
            <w:tcW w:w="3117" w:type="dxa"/>
          </w:tcPr>
          <w:p w14:paraId="461874CB" w14:textId="6D8BD56B" w:rsidR="004058B5" w:rsidRPr="0099796F" w:rsidRDefault="0014296F" w:rsidP="004058B5">
            <w:hyperlink r:id="rId17" w:history="1">
              <w:r w:rsidR="00592022" w:rsidRPr="0099796F">
                <w:rPr>
                  <w:rStyle w:val="Hyperlink"/>
                </w:rPr>
                <w:t>https://bookadventure.com/</w:t>
              </w:r>
            </w:hyperlink>
          </w:p>
        </w:tc>
      </w:tr>
      <w:tr w:rsidR="003D53B2" w14:paraId="551B3547" w14:textId="77777777" w:rsidTr="0099796F">
        <w:tc>
          <w:tcPr>
            <w:tcW w:w="3116" w:type="dxa"/>
          </w:tcPr>
          <w:p w14:paraId="4DD7B722" w14:textId="63BD9D83" w:rsidR="00203D55" w:rsidRPr="0099796F" w:rsidRDefault="00592022" w:rsidP="0099796F">
            <w:pPr>
              <w:rPr>
                <w:rFonts w:cstheme="minorHAnsi"/>
                <w:shd w:val="clear" w:color="auto" w:fill="FFFFFF"/>
              </w:rPr>
            </w:pPr>
            <w:r w:rsidRPr="0099796F">
              <w:rPr>
                <w:rFonts w:cstheme="minorHAnsi"/>
                <w:shd w:val="clear" w:color="auto" w:fill="FFFFFF"/>
              </w:rPr>
              <w:t>Starfall</w:t>
            </w:r>
          </w:p>
        </w:tc>
        <w:tc>
          <w:tcPr>
            <w:tcW w:w="3117" w:type="dxa"/>
          </w:tcPr>
          <w:p w14:paraId="679981CB" w14:textId="5B81BF82" w:rsidR="00203D55" w:rsidRPr="0099796F" w:rsidRDefault="00592022" w:rsidP="00592022">
            <w:pPr>
              <w:rPr>
                <w:rFonts w:eastAsia="Times New Roman" w:cstheme="minorHAnsi"/>
              </w:rPr>
            </w:pPr>
            <w:r w:rsidRPr="00592022">
              <w:rPr>
                <w:rStyle w:val="normaltextrun"/>
                <w:bdr w:val="none" w:sz="0" w:space="0" w:color="auto" w:frame="1"/>
              </w:rPr>
              <w:t>Interactive reading and learning site for PreK – grade 3</w:t>
            </w:r>
            <w:r w:rsidRPr="0099796F">
              <w:rPr>
                <w:rFonts w:eastAsia="Times New Roman" w:cstheme="minorHAnsi"/>
              </w:rPr>
              <w:t xml:space="preserve"> </w:t>
            </w:r>
          </w:p>
        </w:tc>
        <w:tc>
          <w:tcPr>
            <w:tcW w:w="3117" w:type="dxa"/>
          </w:tcPr>
          <w:p w14:paraId="07153EE9" w14:textId="52672A8A" w:rsidR="00203D55" w:rsidRPr="0099796F" w:rsidRDefault="0014296F" w:rsidP="004058B5">
            <w:hyperlink r:id="rId18" w:history="1">
              <w:r w:rsidR="00592022" w:rsidRPr="0099796F">
                <w:rPr>
                  <w:rStyle w:val="Hyperlink"/>
                </w:rPr>
                <w:t>https://www.starfall.com/h/</w:t>
              </w:r>
            </w:hyperlink>
          </w:p>
        </w:tc>
      </w:tr>
      <w:tr w:rsidR="003D53B2" w14:paraId="1709D6A9" w14:textId="77777777" w:rsidTr="0099796F">
        <w:tc>
          <w:tcPr>
            <w:tcW w:w="3116" w:type="dxa"/>
          </w:tcPr>
          <w:p w14:paraId="43400C28" w14:textId="40088C12" w:rsidR="00203D55" w:rsidRPr="0099796F" w:rsidRDefault="00592022" w:rsidP="0099796F">
            <w:pPr>
              <w:rPr>
                <w:rFonts w:cstheme="minorHAnsi"/>
                <w:shd w:val="clear" w:color="auto" w:fill="FFFFFF"/>
              </w:rPr>
            </w:pPr>
            <w:r w:rsidRPr="0099796F">
              <w:rPr>
                <w:rFonts w:cstheme="minorHAnsi"/>
                <w:shd w:val="clear" w:color="auto" w:fill="FFFFFF"/>
              </w:rPr>
              <w:t>Reading Rockets</w:t>
            </w:r>
          </w:p>
        </w:tc>
        <w:tc>
          <w:tcPr>
            <w:tcW w:w="3117" w:type="dxa"/>
          </w:tcPr>
          <w:p w14:paraId="0B1F252A" w14:textId="49708B5A" w:rsidR="00203D55" w:rsidRPr="0099796F" w:rsidRDefault="00592022" w:rsidP="00E24422">
            <w:pPr>
              <w:spacing w:line="240" w:lineRule="atLeast"/>
              <w:textAlignment w:val="baseline"/>
              <w:rPr>
                <w:rFonts w:eastAsia="Times New Roman" w:cstheme="minorHAnsi"/>
              </w:rPr>
            </w:pPr>
            <w:r>
              <w:rPr>
                <w:rFonts w:eastAsia="Times New Roman" w:cstheme="minorHAnsi"/>
              </w:rPr>
              <w:t>I</w:t>
            </w:r>
            <w:r w:rsidRPr="0099796F">
              <w:rPr>
                <w:rFonts w:eastAsia="Times New Roman" w:cstheme="minorHAnsi"/>
              </w:rPr>
              <w:t>nteractive reading tool with videos and resources.</w:t>
            </w:r>
          </w:p>
        </w:tc>
        <w:tc>
          <w:tcPr>
            <w:tcW w:w="3117" w:type="dxa"/>
          </w:tcPr>
          <w:p w14:paraId="44E16C70" w14:textId="5C1FA60D" w:rsidR="00203D55" w:rsidRPr="0099796F" w:rsidRDefault="0014296F" w:rsidP="004058B5">
            <w:hyperlink r:id="rId19" w:history="1">
              <w:r w:rsidR="00592022" w:rsidRPr="0099796F">
                <w:rPr>
                  <w:rStyle w:val="Hyperlink"/>
                </w:rPr>
                <w:t>https://www.readingrockets.org/</w:t>
              </w:r>
            </w:hyperlink>
          </w:p>
        </w:tc>
      </w:tr>
      <w:tr w:rsidR="003D53B2" w14:paraId="73156FBB" w14:textId="77777777" w:rsidTr="0099796F">
        <w:tc>
          <w:tcPr>
            <w:tcW w:w="3116" w:type="dxa"/>
          </w:tcPr>
          <w:p w14:paraId="1B0861B0" w14:textId="0AE5F5F5" w:rsidR="00203D55" w:rsidRPr="0099796F" w:rsidRDefault="00592022" w:rsidP="0099796F">
            <w:pPr>
              <w:rPr>
                <w:rFonts w:cstheme="minorHAnsi"/>
                <w:shd w:val="clear" w:color="auto" w:fill="FFFFFF"/>
              </w:rPr>
            </w:pPr>
            <w:r w:rsidRPr="0099796F">
              <w:rPr>
                <w:rFonts w:cstheme="minorHAnsi"/>
                <w:shd w:val="clear" w:color="auto" w:fill="FFFFFF"/>
              </w:rPr>
              <w:t>Highlights Kids</w:t>
            </w:r>
          </w:p>
        </w:tc>
        <w:tc>
          <w:tcPr>
            <w:tcW w:w="3117" w:type="dxa"/>
          </w:tcPr>
          <w:p w14:paraId="2B985D01" w14:textId="39B45CA7" w:rsidR="00203D55" w:rsidRPr="00592022" w:rsidRDefault="00592022" w:rsidP="00592022">
            <w:pPr>
              <w:rPr>
                <w:rFonts w:cstheme="minorHAnsi"/>
                <w:shd w:val="clear" w:color="auto" w:fill="FFFFFF"/>
              </w:rPr>
            </w:pPr>
            <w:r w:rsidRPr="00592022">
              <w:rPr>
                <w:rFonts w:cstheme="minorHAnsi"/>
                <w:shd w:val="clear" w:color="auto" w:fill="FFFFFF"/>
              </w:rPr>
              <w:t>For </w:t>
            </w:r>
            <w:r w:rsidRPr="00592022">
              <w:rPr>
                <w:rFonts w:cstheme="minorHAnsi"/>
              </w:rPr>
              <w:t>children</w:t>
            </w:r>
            <w:r w:rsidRPr="00592022">
              <w:rPr>
                <w:rFonts w:cstheme="minorHAnsi"/>
                <w:shd w:val="clear" w:color="auto" w:fill="FFFFFF"/>
              </w:rPr>
              <w:t xml:space="preserve"> of all ages to play games and discover new </w:t>
            </w:r>
            <w:r w:rsidRPr="00592022">
              <w:rPr>
                <w:rFonts w:cstheme="minorHAnsi"/>
                <w:shd w:val="clear" w:color="auto" w:fill="FFFFFF"/>
              </w:rPr>
              <w:lastRenderedPageBreak/>
              <w:t>jokes, surveys, answers to science questions, fun crafts</w:t>
            </w:r>
            <w:r>
              <w:rPr>
                <w:rFonts w:cstheme="minorHAnsi"/>
                <w:shd w:val="clear" w:color="auto" w:fill="FFFFFF"/>
              </w:rPr>
              <w:t>,</w:t>
            </w:r>
            <w:r w:rsidRPr="00592022">
              <w:rPr>
                <w:rFonts w:cstheme="minorHAnsi"/>
                <w:shd w:val="clear" w:color="auto" w:fill="FFFFFF"/>
              </w:rPr>
              <w:t xml:space="preserve"> and recipes</w:t>
            </w:r>
            <w:r>
              <w:rPr>
                <w:rFonts w:cstheme="minorHAnsi"/>
                <w:shd w:val="clear" w:color="auto" w:fill="FFFFFF"/>
              </w:rPr>
              <w:t>.</w:t>
            </w:r>
          </w:p>
        </w:tc>
        <w:tc>
          <w:tcPr>
            <w:tcW w:w="3117" w:type="dxa"/>
          </w:tcPr>
          <w:p w14:paraId="0F34AE75" w14:textId="2CA81C0D" w:rsidR="00203D55" w:rsidRPr="0099796F" w:rsidRDefault="0014296F" w:rsidP="004058B5">
            <w:hyperlink r:id="rId20" w:history="1">
              <w:r w:rsidR="00592022" w:rsidRPr="0099796F">
                <w:rPr>
                  <w:rStyle w:val="Hyperlink"/>
                </w:rPr>
                <w:t>https://www.highlightskids.com/</w:t>
              </w:r>
            </w:hyperlink>
          </w:p>
        </w:tc>
      </w:tr>
      <w:tr w:rsidR="003D53B2" w14:paraId="62437A62" w14:textId="77777777" w:rsidTr="0099796F">
        <w:tc>
          <w:tcPr>
            <w:tcW w:w="3116" w:type="dxa"/>
          </w:tcPr>
          <w:p w14:paraId="37062C42" w14:textId="5C97D9CE" w:rsidR="00203D55" w:rsidRPr="0099796F" w:rsidRDefault="00592022" w:rsidP="0099796F">
            <w:pPr>
              <w:rPr>
                <w:rFonts w:cstheme="minorHAnsi"/>
                <w:shd w:val="clear" w:color="auto" w:fill="FFFFFF"/>
              </w:rPr>
            </w:pPr>
            <w:r w:rsidRPr="0099796F">
              <w:rPr>
                <w:rFonts w:cstheme="minorHAnsi"/>
                <w:shd w:val="clear" w:color="auto" w:fill="FFFFFF"/>
              </w:rPr>
              <w:t>National Geographic Kids</w:t>
            </w:r>
          </w:p>
        </w:tc>
        <w:tc>
          <w:tcPr>
            <w:tcW w:w="3117" w:type="dxa"/>
          </w:tcPr>
          <w:p w14:paraId="02DCA5AA" w14:textId="417F3A40" w:rsidR="00203D55" w:rsidRPr="00592022" w:rsidRDefault="00592022" w:rsidP="00592022">
            <w:pPr>
              <w:rPr>
                <w:rFonts w:cstheme="minorHAnsi"/>
                <w:shd w:val="clear" w:color="auto" w:fill="FFFFFF"/>
              </w:rPr>
            </w:pPr>
            <w:r w:rsidRPr="00592022">
              <w:rPr>
                <w:rFonts w:cstheme="minorHAnsi"/>
                <w:shd w:val="clear" w:color="auto" w:fill="FFFFFF"/>
              </w:rPr>
              <w:t>For children of all ages to play games, watch videos, discover animals, and explore</w:t>
            </w:r>
            <w:r>
              <w:rPr>
                <w:rFonts w:cstheme="minorHAnsi"/>
                <w:shd w:val="clear" w:color="auto" w:fill="FFFFFF"/>
              </w:rPr>
              <w:t>.</w:t>
            </w:r>
          </w:p>
        </w:tc>
        <w:tc>
          <w:tcPr>
            <w:tcW w:w="3117" w:type="dxa"/>
          </w:tcPr>
          <w:p w14:paraId="65CC1B62" w14:textId="30BB29C3" w:rsidR="00203D55" w:rsidRPr="0099796F" w:rsidRDefault="0014296F" w:rsidP="004058B5">
            <w:hyperlink r:id="rId21" w:history="1">
              <w:r w:rsidR="00592022" w:rsidRPr="0099796F">
                <w:rPr>
                  <w:rStyle w:val="Hyperlink"/>
                </w:rPr>
                <w:t>https://kids.nationalgeographic.com/</w:t>
              </w:r>
            </w:hyperlink>
          </w:p>
        </w:tc>
      </w:tr>
      <w:tr w:rsidR="003D53B2" w14:paraId="6F623F3C" w14:textId="77777777" w:rsidTr="0099796F">
        <w:tc>
          <w:tcPr>
            <w:tcW w:w="3116" w:type="dxa"/>
          </w:tcPr>
          <w:p w14:paraId="273F99A0" w14:textId="2945A7F1" w:rsidR="00203D55" w:rsidRPr="0099796F" w:rsidRDefault="00592022" w:rsidP="0099796F">
            <w:pPr>
              <w:rPr>
                <w:rFonts w:cstheme="minorHAnsi"/>
                <w:shd w:val="clear" w:color="auto" w:fill="FFFFFF"/>
              </w:rPr>
            </w:pPr>
            <w:r w:rsidRPr="0099796F">
              <w:rPr>
                <w:rFonts w:cstheme="minorHAnsi"/>
                <w:shd w:val="clear" w:color="auto" w:fill="FFFFFF"/>
              </w:rPr>
              <w:t>PBS Kids</w:t>
            </w:r>
          </w:p>
        </w:tc>
        <w:tc>
          <w:tcPr>
            <w:tcW w:w="3117" w:type="dxa"/>
          </w:tcPr>
          <w:p w14:paraId="4DF55A47" w14:textId="6350301F" w:rsidR="00203D55" w:rsidRPr="00592022" w:rsidRDefault="00592022" w:rsidP="00592022">
            <w:pPr>
              <w:rPr>
                <w:rFonts w:cstheme="minorHAnsi"/>
                <w:shd w:val="clear" w:color="auto" w:fill="FFFFFF"/>
              </w:rPr>
            </w:pPr>
            <w:r w:rsidRPr="00592022">
              <w:rPr>
                <w:rFonts w:cstheme="minorHAnsi"/>
                <w:shd w:val="clear" w:color="auto" w:fill="FFFFFF"/>
              </w:rPr>
              <w:t>Offering new weekday newsletters offering activities and tips while schools are closed</w:t>
            </w:r>
            <w:r>
              <w:rPr>
                <w:rFonts w:cstheme="minorHAnsi"/>
                <w:shd w:val="clear" w:color="auto" w:fill="FFFFFF"/>
              </w:rPr>
              <w:t>.</w:t>
            </w:r>
          </w:p>
        </w:tc>
        <w:tc>
          <w:tcPr>
            <w:tcW w:w="3117" w:type="dxa"/>
          </w:tcPr>
          <w:p w14:paraId="350578E7" w14:textId="77777777" w:rsidR="00203D55" w:rsidRPr="0099796F" w:rsidRDefault="0014296F" w:rsidP="004058B5">
            <w:hyperlink r:id="rId22" w:history="1">
              <w:r w:rsidR="00592022" w:rsidRPr="0099796F">
                <w:rPr>
                  <w:rStyle w:val="Hyperlink"/>
                </w:rPr>
                <w:t>https://pbskids.org/</w:t>
              </w:r>
            </w:hyperlink>
          </w:p>
          <w:p w14:paraId="60F3DCE2" w14:textId="77777777" w:rsidR="00203D55" w:rsidRPr="0099796F" w:rsidRDefault="00203D55" w:rsidP="004058B5"/>
          <w:p w14:paraId="589536C0" w14:textId="36700741" w:rsidR="00203D55" w:rsidRPr="0099796F" w:rsidRDefault="00592022" w:rsidP="004058B5">
            <w:r w:rsidRPr="0099796F">
              <w:t xml:space="preserve">Sign up here: </w:t>
            </w:r>
            <w:hyperlink r:id="rId23" w:history="1">
              <w:r w:rsidRPr="0099796F">
                <w:rPr>
                  <w:rStyle w:val="Hyperlink"/>
                </w:rPr>
                <w:t>http://public.pbs.org/PBSKIDSDaily?source=pbskids.org</w:t>
              </w:r>
            </w:hyperlink>
          </w:p>
        </w:tc>
      </w:tr>
      <w:tr w:rsidR="003D53B2" w14:paraId="3CCAC059" w14:textId="77777777" w:rsidTr="0099796F">
        <w:tc>
          <w:tcPr>
            <w:tcW w:w="3116" w:type="dxa"/>
          </w:tcPr>
          <w:p w14:paraId="32F7401B" w14:textId="583E4A1A" w:rsidR="00203D55" w:rsidRPr="0099796F" w:rsidRDefault="00592022" w:rsidP="0099796F">
            <w:pPr>
              <w:rPr>
                <w:rFonts w:cstheme="minorHAnsi"/>
                <w:shd w:val="clear" w:color="auto" w:fill="FFFFFF"/>
              </w:rPr>
            </w:pPr>
            <w:r w:rsidRPr="0099796F">
              <w:rPr>
                <w:rFonts w:cstheme="minorHAnsi"/>
                <w:shd w:val="clear" w:color="auto" w:fill="FFFFFF"/>
              </w:rPr>
              <w:t>Sesame Street</w:t>
            </w:r>
          </w:p>
        </w:tc>
        <w:tc>
          <w:tcPr>
            <w:tcW w:w="3117" w:type="dxa"/>
          </w:tcPr>
          <w:p w14:paraId="52631D54" w14:textId="16530C54" w:rsidR="00203D55" w:rsidRPr="00592022" w:rsidRDefault="00592022" w:rsidP="00592022">
            <w:pPr>
              <w:rPr>
                <w:rFonts w:cstheme="minorHAnsi"/>
                <w:shd w:val="clear" w:color="auto" w:fill="FFFFFF"/>
              </w:rPr>
            </w:pPr>
            <w:r w:rsidRPr="00592022">
              <w:rPr>
                <w:rFonts w:cstheme="minorHAnsi"/>
                <w:shd w:val="clear" w:color="auto" w:fill="FFFFFF"/>
              </w:rPr>
              <w:t>Offers printable activities, learning tips, and videos</w:t>
            </w:r>
            <w:r>
              <w:rPr>
                <w:rFonts w:cstheme="minorHAnsi"/>
                <w:shd w:val="clear" w:color="auto" w:fill="FFFFFF"/>
              </w:rPr>
              <w:t>.</w:t>
            </w:r>
          </w:p>
        </w:tc>
        <w:tc>
          <w:tcPr>
            <w:tcW w:w="3117" w:type="dxa"/>
          </w:tcPr>
          <w:p w14:paraId="3F691155" w14:textId="5DE37830" w:rsidR="00203D55" w:rsidRPr="0099796F" w:rsidRDefault="0014296F" w:rsidP="004058B5">
            <w:hyperlink r:id="rId24" w:history="1">
              <w:r w:rsidR="00592022" w:rsidRPr="0099796F">
                <w:rPr>
                  <w:rStyle w:val="Hyperlink"/>
                </w:rPr>
                <w:t>https://www.sesamestreet.org/</w:t>
              </w:r>
            </w:hyperlink>
          </w:p>
        </w:tc>
      </w:tr>
      <w:tr w:rsidR="003D53B2" w14:paraId="128FDAC3" w14:textId="77777777" w:rsidTr="0099796F">
        <w:tc>
          <w:tcPr>
            <w:tcW w:w="3116" w:type="dxa"/>
          </w:tcPr>
          <w:p w14:paraId="521B72CC" w14:textId="56819E8A" w:rsidR="00483F56" w:rsidRPr="0099796F" w:rsidRDefault="00592022" w:rsidP="0099796F">
            <w:pPr>
              <w:rPr>
                <w:rFonts w:cstheme="minorHAnsi"/>
                <w:shd w:val="clear" w:color="auto" w:fill="FFFFFF"/>
              </w:rPr>
            </w:pPr>
            <w:r w:rsidRPr="0099796F">
              <w:rPr>
                <w:rFonts w:cstheme="minorHAnsi"/>
                <w:shd w:val="clear" w:color="auto" w:fill="FFFFFF"/>
              </w:rPr>
              <w:t>Have fun teaching</w:t>
            </w:r>
          </w:p>
        </w:tc>
        <w:tc>
          <w:tcPr>
            <w:tcW w:w="3117" w:type="dxa"/>
          </w:tcPr>
          <w:p w14:paraId="78FA8942" w14:textId="51D41DB2" w:rsidR="00483F56" w:rsidRPr="00592022" w:rsidRDefault="00592022" w:rsidP="00592022">
            <w:pPr>
              <w:rPr>
                <w:rFonts w:cstheme="minorHAnsi"/>
                <w:shd w:val="clear" w:color="auto" w:fill="FFFFFF"/>
              </w:rPr>
            </w:pPr>
            <w:r w:rsidRPr="00592022">
              <w:rPr>
                <w:rFonts w:cstheme="minorHAnsi"/>
                <w:shd w:val="clear" w:color="auto" w:fill="FFFFFF"/>
              </w:rPr>
              <w:t xml:space="preserve">Offering free fun activity packs for ages PreK – 5th grade. </w:t>
            </w:r>
          </w:p>
          <w:p w14:paraId="02D4FE5D" w14:textId="77777777" w:rsidR="00483F56" w:rsidRPr="00592022" w:rsidRDefault="00483F56" w:rsidP="00592022">
            <w:pPr>
              <w:rPr>
                <w:rFonts w:cstheme="minorHAnsi"/>
                <w:shd w:val="clear" w:color="auto" w:fill="FFFFFF"/>
              </w:rPr>
            </w:pPr>
          </w:p>
          <w:p w14:paraId="020FCB9D" w14:textId="3B0CB121" w:rsidR="00483F56" w:rsidRPr="00592022" w:rsidRDefault="00592022" w:rsidP="00592022">
            <w:pPr>
              <w:rPr>
                <w:rFonts w:cstheme="minorHAnsi"/>
                <w:shd w:val="clear" w:color="auto" w:fill="FFFFFF"/>
              </w:rPr>
            </w:pPr>
            <w:r w:rsidRPr="00592022">
              <w:rPr>
                <w:rFonts w:cstheme="minorHAnsi"/>
                <w:shd w:val="clear" w:color="auto" w:fill="FFFFFF"/>
              </w:rPr>
              <w:t>Use code: FREEFIVE</w:t>
            </w:r>
          </w:p>
        </w:tc>
        <w:tc>
          <w:tcPr>
            <w:tcW w:w="3117" w:type="dxa"/>
          </w:tcPr>
          <w:p w14:paraId="3302EECC" w14:textId="0D240FE8" w:rsidR="00483F56" w:rsidRPr="0099796F" w:rsidRDefault="0014296F" w:rsidP="004058B5">
            <w:hyperlink r:id="rId25" w:history="1">
              <w:r w:rsidR="00592022" w:rsidRPr="0099796F">
                <w:rPr>
                  <w:rStyle w:val="Hyperlink"/>
                </w:rPr>
                <w:t>https://www.havefunteaching.com/resources/relief-packs/</w:t>
              </w:r>
            </w:hyperlink>
          </w:p>
        </w:tc>
      </w:tr>
      <w:tr w:rsidR="003D53B2" w14:paraId="514BF213" w14:textId="77777777" w:rsidTr="0099796F">
        <w:tc>
          <w:tcPr>
            <w:tcW w:w="3116" w:type="dxa"/>
          </w:tcPr>
          <w:p w14:paraId="45C7F74E" w14:textId="3F563981" w:rsidR="00483F56" w:rsidRPr="0099796F" w:rsidRDefault="00592022" w:rsidP="0099796F">
            <w:pPr>
              <w:rPr>
                <w:rFonts w:cstheme="minorHAnsi"/>
                <w:shd w:val="clear" w:color="auto" w:fill="FFFFFF"/>
              </w:rPr>
            </w:pPr>
            <w:proofErr w:type="spellStart"/>
            <w:r w:rsidRPr="0099796F">
              <w:rPr>
                <w:rFonts w:cstheme="minorHAnsi"/>
                <w:shd w:val="clear" w:color="auto" w:fill="FFFFFF"/>
              </w:rPr>
              <w:t>FunBrain</w:t>
            </w:r>
            <w:proofErr w:type="spellEnd"/>
          </w:p>
        </w:tc>
        <w:tc>
          <w:tcPr>
            <w:tcW w:w="3117" w:type="dxa"/>
          </w:tcPr>
          <w:p w14:paraId="23675716" w14:textId="17F7FD77" w:rsidR="00483F56" w:rsidRPr="00592022" w:rsidRDefault="00592022" w:rsidP="00592022">
            <w:pPr>
              <w:rPr>
                <w:rFonts w:cstheme="minorHAnsi"/>
                <w:shd w:val="clear" w:color="auto" w:fill="FFFFFF"/>
              </w:rPr>
            </w:pPr>
            <w:r w:rsidRPr="00592022">
              <w:rPr>
                <w:rFonts w:cstheme="minorHAnsi"/>
                <w:shd w:val="clear" w:color="auto" w:fill="FFFFFF"/>
              </w:rPr>
              <w:t>Online educational games for kids of all ages.</w:t>
            </w:r>
          </w:p>
        </w:tc>
        <w:tc>
          <w:tcPr>
            <w:tcW w:w="3117" w:type="dxa"/>
          </w:tcPr>
          <w:p w14:paraId="4E84A21C" w14:textId="06B73E2B" w:rsidR="00483F56" w:rsidRPr="0099796F" w:rsidRDefault="0014296F" w:rsidP="004058B5">
            <w:hyperlink r:id="rId26" w:history="1">
              <w:r w:rsidR="00592022" w:rsidRPr="0099796F">
                <w:rPr>
                  <w:rStyle w:val="Hyperlink"/>
                </w:rPr>
                <w:t>https://www.funbrain.com/</w:t>
              </w:r>
            </w:hyperlink>
          </w:p>
        </w:tc>
      </w:tr>
      <w:tr w:rsidR="003D53B2" w14:paraId="30E55094" w14:textId="77777777" w:rsidTr="0099796F">
        <w:tc>
          <w:tcPr>
            <w:tcW w:w="3116" w:type="dxa"/>
          </w:tcPr>
          <w:p w14:paraId="533F0311" w14:textId="708A0A8A" w:rsidR="00483F56" w:rsidRPr="0099796F" w:rsidRDefault="00592022" w:rsidP="0099796F">
            <w:pPr>
              <w:rPr>
                <w:rFonts w:cstheme="minorHAnsi"/>
                <w:shd w:val="clear" w:color="auto" w:fill="FFFFFF"/>
              </w:rPr>
            </w:pPr>
            <w:r w:rsidRPr="0099796F">
              <w:rPr>
                <w:rFonts w:cstheme="minorHAnsi"/>
                <w:shd w:val="clear" w:color="auto" w:fill="FFFFFF"/>
              </w:rPr>
              <w:t>Fluency &amp; Fitness</w:t>
            </w:r>
          </w:p>
        </w:tc>
        <w:tc>
          <w:tcPr>
            <w:tcW w:w="3117" w:type="dxa"/>
          </w:tcPr>
          <w:p w14:paraId="7C4CC8FB" w14:textId="77777777" w:rsidR="00AD78F4" w:rsidRPr="00592022" w:rsidRDefault="00592022" w:rsidP="00592022">
            <w:pPr>
              <w:rPr>
                <w:rFonts w:cstheme="minorHAnsi"/>
                <w:shd w:val="clear" w:color="auto" w:fill="FFFFFF"/>
              </w:rPr>
            </w:pPr>
            <w:r w:rsidRPr="00592022">
              <w:rPr>
                <w:rFonts w:cstheme="minorHAnsi"/>
                <w:shd w:val="clear" w:color="auto" w:fill="FFFFFF"/>
              </w:rPr>
              <w:t>Helping students exercise their brains and bodies.</w:t>
            </w:r>
          </w:p>
          <w:p w14:paraId="7D9011CC" w14:textId="77777777" w:rsidR="00AD78F4" w:rsidRPr="00592022" w:rsidRDefault="00AD78F4" w:rsidP="00592022">
            <w:pPr>
              <w:rPr>
                <w:rFonts w:cstheme="minorHAnsi"/>
                <w:shd w:val="clear" w:color="auto" w:fill="FFFFFF"/>
              </w:rPr>
            </w:pPr>
          </w:p>
          <w:p w14:paraId="33657D51" w14:textId="37794E0E" w:rsidR="00AD78F4" w:rsidRPr="00592022" w:rsidRDefault="00592022" w:rsidP="00592022">
            <w:pPr>
              <w:rPr>
                <w:rFonts w:cstheme="minorHAnsi"/>
                <w:shd w:val="clear" w:color="auto" w:fill="FFFFFF"/>
              </w:rPr>
            </w:pPr>
            <w:r w:rsidRPr="00592022">
              <w:rPr>
                <w:rFonts w:cstheme="minorHAnsi"/>
                <w:shd w:val="clear" w:color="auto" w:fill="FFFFFF"/>
              </w:rPr>
              <w:t>21 days of free unlimited access.</w:t>
            </w:r>
          </w:p>
        </w:tc>
        <w:tc>
          <w:tcPr>
            <w:tcW w:w="3117" w:type="dxa"/>
          </w:tcPr>
          <w:p w14:paraId="5785539B" w14:textId="26714379" w:rsidR="00483F56" w:rsidRPr="0099796F" w:rsidRDefault="0014296F" w:rsidP="004058B5">
            <w:hyperlink r:id="rId27" w:history="1">
              <w:r w:rsidR="00592022" w:rsidRPr="0099796F">
                <w:rPr>
                  <w:rStyle w:val="Hyperlink"/>
                </w:rPr>
                <w:t>https://fluencyandfitness.com/register/school-closures/?fbclid=IwAR2czgVwTCg8qpxflDNaRecykCuwNcS8iabweZU5v4WYu-uJIrjvGHkvWu4</w:t>
              </w:r>
            </w:hyperlink>
          </w:p>
        </w:tc>
      </w:tr>
      <w:tr w:rsidR="003D53B2" w14:paraId="56C57313" w14:textId="77777777" w:rsidTr="0099796F">
        <w:tc>
          <w:tcPr>
            <w:tcW w:w="3116" w:type="dxa"/>
          </w:tcPr>
          <w:p w14:paraId="67E4D103" w14:textId="1ECE37AA" w:rsidR="00AD78F4" w:rsidRPr="0099796F" w:rsidRDefault="00592022" w:rsidP="0099796F">
            <w:pPr>
              <w:rPr>
                <w:rFonts w:cstheme="minorHAnsi"/>
                <w:shd w:val="clear" w:color="auto" w:fill="FFFFFF"/>
              </w:rPr>
            </w:pPr>
            <w:r w:rsidRPr="0099796F">
              <w:rPr>
                <w:rFonts w:cstheme="minorHAnsi"/>
                <w:shd w:val="clear" w:color="auto" w:fill="FFFFFF"/>
              </w:rPr>
              <w:t>Houston Zoo</w:t>
            </w:r>
          </w:p>
        </w:tc>
        <w:tc>
          <w:tcPr>
            <w:tcW w:w="3117" w:type="dxa"/>
          </w:tcPr>
          <w:p w14:paraId="5033434B" w14:textId="0B0CAEB0" w:rsidR="00AD78F4" w:rsidRPr="00592022" w:rsidRDefault="00592022" w:rsidP="00592022">
            <w:pPr>
              <w:rPr>
                <w:rFonts w:cstheme="minorHAnsi"/>
                <w:shd w:val="clear" w:color="auto" w:fill="FFFFFF"/>
              </w:rPr>
            </w:pPr>
            <w:r w:rsidRPr="00592022">
              <w:rPr>
                <w:rFonts w:cstheme="minorHAnsi"/>
                <w:shd w:val="clear" w:color="auto" w:fill="FFFFFF"/>
              </w:rPr>
              <w:t>Tune in to the Houston Zoo Webcams and enjoy a live look at animals</w:t>
            </w:r>
            <w:r>
              <w:rPr>
                <w:rFonts w:cstheme="minorHAnsi"/>
                <w:shd w:val="clear" w:color="auto" w:fill="FFFFFF"/>
              </w:rPr>
              <w:t>.</w:t>
            </w:r>
          </w:p>
        </w:tc>
        <w:tc>
          <w:tcPr>
            <w:tcW w:w="3117" w:type="dxa"/>
          </w:tcPr>
          <w:p w14:paraId="59A980F7" w14:textId="2BC4E719" w:rsidR="00AD78F4" w:rsidRPr="0099796F" w:rsidRDefault="0014296F" w:rsidP="004058B5">
            <w:hyperlink r:id="rId28" w:history="1">
              <w:r w:rsidR="00592022" w:rsidRPr="0099796F">
                <w:rPr>
                  <w:rStyle w:val="Hyperlink"/>
                </w:rPr>
                <w:t>https://www.houstonzoo.org/explore/webcams/</w:t>
              </w:r>
            </w:hyperlink>
          </w:p>
        </w:tc>
      </w:tr>
      <w:tr w:rsidR="003D53B2" w14:paraId="72577620" w14:textId="77777777" w:rsidTr="0099796F">
        <w:tc>
          <w:tcPr>
            <w:tcW w:w="3116" w:type="dxa"/>
          </w:tcPr>
          <w:p w14:paraId="61DD012F" w14:textId="15BA84B4" w:rsidR="000A0F4A" w:rsidRPr="0099796F" w:rsidRDefault="00592022" w:rsidP="0099796F">
            <w:pPr>
              <w:rPr>
                <w:rFonts w:cstheme="minorHAnsi"/>
                <w:shd w:val="clear" w:color="auto" w:fill="FFFFFF"/>
              </w:rPr>
            </w:pPr>
            <w:r w:rsidRPr="0099796F">
              <w:rPr>
                <w:rFonts w:cstheme="minorHAnsi"/>
                <w:shd w:val="clear" w:color="auto" w:fill="FFFFFF"/>
              </w:rPr>
              <w:t>Brain Pop</w:t>
            </w:r>
          </w:p>
        </w:tc>
        <w:tc>
          <w:tcPr>
            <w:tcW w:w="3117" w:type="dxa"/>
          </w:tcPr>
          <w:p w14:paraId="078E5584" w14:textId="009643F3" w:rsidR="000A0F4A" w:rsidRPr="00592022" w:rsidRDefault="00592022" w:rsidP="00592022">
            <w:pPr>
              <w:rPr>
                <w:rFonts w:cstheme="minorHAnsi"/>
                <w:shd w:val="clear" w:color="auto" w:fill="FFFFFF"/>
              </w:rPr>
            </w:pPr>
            <w:r w:rsidRPr="00592022">
              <w:rPr>
                <w:rFonts w:cstheme="minorHAnsi"/>
                <w:shd w:val="clear" w:color="auto" w:fill="FFFFFF"/>
              </w:rPr>
              <w:t>Essential engagement tool that allows both students to be involved in the learning process</w:t>
            </w:r>
            <w:r>
              <w:rPr>
                <w:rFonts w:cstheme="minorHAnsi"/>
                <w:shd w:val="clear" w:color="auto" w:fill="FFFFFF"/>
              </w:rPr>
              <w:t>.</w:t>
            </w:r>
          </w:p>
          <w:p w14:paraId="368E1B0E" w14:textId="77777777" w:rsidR="000A0F4A" w:rsidRPr="00592022" w:rsidRDefault="000A0F4A" w:rsidP="00592022">
            <w:pPr>
              <w:rPr>
                <w:rFonts w:cstheme="minorHAnsi"/>
                <w:shd w:val="clear" w:color="auto" w:fill="FFFFFF"/>
              </w:rPr>
            </w:pPr>
          </w:p>
          <w:p w14:paraId="76834881" w14:textId="1FB9629F" w:rsidR="000A0F4A" w:rsidRPr="00592022" w:rsidRDefault="00592022" w:rsidP="00592022">
            <w:pPr>
              <w:rPr>
                <w:rFonts w:cstheme="minorHAnsi"/>
                <w:shd w:val="clear" w:color="auto" w:fill="FFFFFF"/>
              </w:rPr>
            </w:pPr>
            <w:r w:rsidRPr="00592022">
              <w:rPr>
                <w:rFonts w:cstheme="minorHAnsi"/>
                <w:shd w:val="clear" w:color="auto" w:fill="FFFFFF"/>
              </w:rPr>
              <w:t>We're offering free BrainPOP access for schools and families impacted by school closures</w:t>
            </w:r>
            <w:r>
              <w:rPr>
                <w:rFonts w:cstheme="minorHAnsi"/>
                <w:shd w:val="clear" w:color="auto" w:fill="FFFFFF"/>
              </w:rPr>
              <w:t>.</w:t>
            </w:r>
          </w:p>
        </w:tc>
        <w:tc>
          <w:tcPr>
            <w:tcW w:w="3117" w:type="dxa"/>
          </w:tcPr>
          <w:p w14:paraId="2581744D" w14:textId="4BD1A953" w:rsidR="000A0F4A" w:rsidRPr="0099796F" w:rsidRDefault="0014296F" w:rsidP="004058B5">
            <w:hyperlink r:id="rId29" w:history="1">
              <w:r w:rsidR="00592022" w:rsidRPr="0099796F">
                <w:rPr>
                  <w:rStyle w:val="Hyperlink"/>
                </w:rPr>
                <w:t>https://go.brainpop.com/COVID19?utm_source=bp-com&amp;utm_medium=banner&amp;utm_campaign=coronavirus&amp;utm_content=free-access</w:t>
              </w:r>
            </w:hyperlink>
          </w:p>
        </w:tc>
      </w:tr>
      <w:tr w:rsidR="003D53B2" w14:paraId="0934F5B2" w14:textId="77777777" w:rsidTr="0099796F">
        <w:tc>
          <w:tcPr>
            <w:tcW w:w="3116" w:type="dxa"/>
          </w:tcPr>
          <w:p w14:paraId="1A957016" w14:textId="35874E96" w:rsidR="000A0F4A" w:rsidRPr="0099796F" w:rsidRDefault="00592022" w:rsidP="0099796F">
            <w:pPr>
              <w:rPr>
                <w:rFonts w:cstheme="minorHAnsi"/>
                <w:shd w:val="clear" w:color="auto" w:fill="FFFFFF"/>
              </w:rPr>
            </w:pPr>
            <w:r w:rsidRPr="0099796F">
              <w:rPr>
                <w:rFonts w:cstheme="minorHAnsi"/>
                <w:shd w:val="clear" w:color="auto" w:fill="FFFFFF"/>
              </w:rPr>
              <w:lastRenderedPageBreak/>
              <w:t>Sight Word</w:t>
            </w:r>
          </w:p>
        </w:tc>
        <w:tc>
          <w:tcPr>
            <w:tcW w:w="3117" w:type="dxa"/>
          </w:tcPr>
          <w:p w14:paraId="71F9BAB4" w14:textId="21BD83A8" w:rsidR="000A0F4A" w:rsidRPr="00592022" w:rsidRDefault="00592022" w:rsidP="00592022">
            <w:pPr>
              <w:rPr>
                <w:rFonts w:cstheme="minorHAnsi"/>
                <w:shd w:val="clear" w:color="auto" w:fill="FFFFFF"/>
              </w:rPr>
            </w:pPr>
            <w:r w:rsidRPr="00592022">
              <w:rPr>
                <w:rFonts w:cstheme="minorHAnsi"/>
                <w:shd w:val="clear" w:color="auto" w:fill="FFFFFF"/>
              </w:rPr>
              <w:t>Tons of word games to explore online and print.</w:t>
            </w:r>
          </w:p>
        </w:tc>
        <w:tc>
          <w:tcPr>
            <w:tcW w:w="3117" w:type="dxa"/>
          </w:tcPr>
          <w:p w14:paraId="147C8CDF" w14:textId="1F27D3A2" w:rsidR="000A0F4A" w:rsidRPr="0099796F" w:rsidRDefault="0014296F" w:rsidP="004058B5">
            <w:hyperlink r:id="rId30" w:history="1">
              <w:r w:rsidR="00592022" w:rsidRPr="0099796F">
                <w:rPr>
                  <w:rStyle w:val="Hyperlink"/>
                </w:rPr>
                <w:t>https://sightwords.com/sight-words/games/</w:t>
              </w:r>
            </w:hyperlink>
          </w:p>
        </w:tc>
      </w:tr>
      <w:tr w:rsidR="003D53B2" w14:paraId="06EF1589" w14:textId="77777777" w:rsidTr="0099796F">
        <w:tc>
          <w:tcPr>
            <w:tcW w:w="3116" w:type="dxa"/>
          </w:tcPr>
          <w:p w14:paraId="6F8D93C2" w14:textId="1BCF1E2D" w:rsidR="000A0F4A" w:rsidRPr="0099796F" w:rsidRDefault="00592022" w:rsidP="0099796F">
            <w:pPr>
              <w:rPr>
                <w:rFonts w:cstheme="minorHAnsi"/>
                <w:shd w:val="clear" w:color="auto" w:fill="FFFFFF"/>
              </w:rPr>
            </w:pPr>
            <w:r w:rsidRPr="0099796F">
              <w:rPr>
                <w:rFonts w:cstheme="minorHAnsi"/>
                <w:shd w:val="clear" w:color="auto" w:fill="FFFFFF"/>
              </w:rPr>
              <w:t>Storyline Online</w:t>
            </w:r>
          </w:p>
        </w:tc>
        <w:tc>
          <w:tcPr>
            <w:tcW w:w="3117" w:type="dxa"/>
          </w:tcPr>
          <w:p w14:paraId="256A7CE7" w14:textId="26094116" w:rsidR="000A0F4A" w:rsidRPr="00592022" w:rsidRDefault="00592022" w:rsidP="00592022">
            <w:pPr>
              <w:rPr>
                <w:rFonts w:cstheme="minorHAnsi"/>
                <w:shd w:val="clear" w:color="auto" w:fill="FFFFFF"/>
              </w:rPr>
            </w:pPr>
            <w:r w:rsidRPr="00592022">
              <w:rPr>
                <w:rFonts w:cstheme="minorHAnsi"/>
                <w:shd w:val="clear" w:color="auto" w:fill="FFFFFF"/>
              </w:rPr>
              <w:t>Streams videos featuring celebrated actors reading children’s books alongside creatively produced illustrations</w:t>
            </w:r>
            <w:r>
              <w:rPr>
                <w:rFonts w:cstheme="minorHAnsi"/>
                <w:shd w:val="clear" w:color="auto" w:fill="FFFFFF"/>
              </w:rPr>
              <w:t>.</w:t>
            </w:r>
          </w:p>
        </w:tc>
        <w:tc>
          <w:tcPr>
            <w:tcW w:w="3117" w:type="dxa"/>
          </w:tcPr>
          <w:p w14:paraId="0146747A" w14:textId="1807F952" w:rsidR="000A0F4A" w:rsidRPr="0099796F" w:rsidRDefault="0014296F" w:rsidP="004058B5">
            <w:hyperlink r:id="rId31" w:history="1">
              <w:r w:rsidR="00592022" w:rsidRPr="0099796F">
                <w:rPr>
                  <w:rStyle w:val="Hyperlink"/>
                </w:rPr>
                <w:t>https://www.storylineonline.net/</w:t>
              </w:r>
            </w:hyperlink>
          </w:p>
        </w:tc>
      </w:tr>
      <w:tr w:rsidR="003D53B2" w14:paraId="182382CE" w14:textId="77777777" w:rsidTr="0099796F">
        <w:tc>
          <w:tcPr>
            <w:tcW w:w="3116" w:type="dxa"/>
          </w:tcPr>
          <w:p w14:paraId="72DA189F" w14:textId="4C5556D1" w:rsidR="000A0F4A" w:rsidRPr="0099796F" w:rsidRDefault="00592022" w:rsidP="0099796F">
            <w:pPr>
              <w:rPr>
                <w:rFonts w:cstheme="minorHAnsi"/>
                <w:shd w:val="clear" w:color="auto" w:fill="FFFFFF"/>
              </w:rPr>
            </w:pPr>
            <w:r w:rsidRPr="0099796F">
              <w:rPr>
                <w:rFonts w:cstheme="minorHAnsi"/>
                <w:shd w:val="clear" w:color="auto" w:fill="FFFFFF"/>
              </w:rPr>
              <w:t>Capstone Kids</w:t>
            </w:r>
          </w:p>
        </w:tc>
        <w:tc>
          <w:tcPr>
            <w:tcW w:w="3117" w:type="dxa"/>
          </w:tcPr>
          <w:p w14:paraId="33EF87C5" w14:textId="1DB83D69" w:rsidR="000A0F4A" w:rsidRPr="00592022" w:rsidRDefault="00592022" w:rsidP="00592022">
            <w:pPr>
              <w:rPr>
                <w:rFonts w:cstheme="minorHAnsi"/>
                <w:shd w:val="clear" w:color="auto" w:fill="FFFFFF"/>
              </w:rPr>
            </w:pPr>
            <w:r w:rsidRPr="00592022">
              <w:rPr>
                <w:rFonts w:cstheme="minorHAnsi"/>
                <w:shd w:val="clear" w:color="auto" w:fill="FFFFFF"/>
              </w:rPr>
              <w:t>Interactive games, stories, movies, and activities.</w:t>
            </w:r>
          </w:p>
        </w:tc>
        <w:tc>
          <w:tcPr>
            <w:tcW w:w="3117" w:type="dxa"/>
          </w:tcPr>
          <w:p w14:paraId="07385BB9" w14:textId="49A4FA51" w:rsidR="000A0F4A" w:rsidRPr="0099796F" w:rsidRDefault="0014296F" w:rsidP="004058B5">
            <w:hyperlink r:id="rId32" w:history="1">
              <w:r w:rsidR="00592022" w:rsidRPr="0099796F">
                <w:rPr>
                  <w:rStyle w:val="Hyperlink"/>
                </w:rPr>
                <w:t>http://www.capstonekids.com/games.html</w:t>
              </w:r>
            </w:hyperlink>
          </w:p>
        </w:tc>
      </w:tr>
    </w:tbl>
    <w:p w14:paraId="6441E994" w14:textId="77777777" w:rsidR="00B5011B" w:rsidRPr="0099796F" w:rsidRDefault="00B5011B" w:rsidP="00AE0E80">
      <w:pPr>
        <w:spacing w:after="0" w:line="240" w:lineRule="auto"/>
        <w:rPr>
          <w:rFonts w:cstheme="minorHAnsi"/>
        </w:rPr>
      </w:pPr>
    </w:p>
    <w:sectPr w:rsidR="00B5011B" w:rsidRPr="0099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CD7"/>
    <w:multiLevelType w:val="hybridMultilevel"/>
    <w:tmpl w:val="22F6887A"/>
    <w:lvl w:ilvl="0" w:tplc="25189280">
      <w:start w:val="1"/>
      <w:numFmt w:val="bullet"/>
      <w:lvlText w:val=""/>
      <w:lvlJc w:val="left"/>
      <w:pPr>
        <w:ind w:left="720" w:hanging="360"/>
      </w:pPr>
      <w:rPr>
        <w:rFonts w:ascii="Symbol" w:hAnsi="Symbol" w:hint="default"/>
      </w:rPr>
    </w:lvl>
    <w:lvl w:ilvl="1" w:tplc="B0F4363A" w:tentative="1">
      <w:start w:val="1"/>
      <w:numFmt w:val="bullet"/>
      <w:lvlText w:val="o"/>
      <w:lvlJc w:val="left"/>
      <w:pPr>
        <w:ind w:left="1440" w:hanging="360"/>
      </w:pPr>
      <w:rPr>
        <w:rFonts w:ascii="Courier New" w:hAnsi="Courier New" w:cs="Courier New" w:hint="default"/>
      </w:rPr>
    </w:lvl>
    <w:lvl w:ilvl="2" w:tplc="97B8E94A" w:tentative="1">
      <w:start w:val="1"/>
      <w:numFmt w:val="bullet"/>
      <w:lvlText w:val=""/>
      <w:lvlJc w:val="left"/>
      <w:pPr>
        <w:ind w:left="2160" w:hanging="360"/>
      </w:pPr>
      <w:rPr>
        <w:rFonts w:ascii="Wingdings" w:hAnsi="Wingdings" w:hint="default"/>
      </w:rPr>
    </w:lvl>
    <w:lvl w:ilvl="3" w:tplc="71B6DA28" w:tentative="1">
      <w:start w:val="1"/>
      <w:numFmt w:val="bullet"/>
      <w:lvlText w:val=""/>
      <w:lvlJc w:val="left"/>
      <w:pPr>
        <w:ind w:left="2880" w:hanging="360"/>
      </w:pPr>
      <w:rPr>
        <w:rFonts w:ascii="Symbol" w:hAnsi="Symbol" w:hint="default"/>
      </w:rPr>
    </w:lvl>
    <w:lvl w:ilvl="4" w:tplc="CFB4AA6E" w:tentative="1">
      <w:start w:val="1"/>
      <w:numFmt w:val="bullet"/>
      <w:lvlText w:val="o"/>
      <w:lvlJc w:val="left"/>
      <w:pPr>
        <w:ind w:left="3600" w:hanging="360"/>
      </w:pPr>
      <w:rPr>
        <w:rFonts w:ascii="Courier New" w:hAnsi="Courier New" w:cs="Courier New" w:hint="default"/>
      </w:rPr>
    </w:lvl>
    <w:lvl w:ilvl="5" w:tplc="AA76EDDE" w:tentative="1">
      <w:start w:val="1"/>
      <w:numFmt w:val="bullet"/>
      <w:lvlText w:val=""/>
      <w:lvlJc w:val="left"/>
      <w:pPr>
        <w:ind w:left="4320" w:hanging="360"/>
      </w:pPr>
      <w:rPr>
        <w:rFonts w:ascii="Wingdings" w:hAnsi="Wingdings" w:hint="default"/>
      </w:rPr>
    </w:lvl>
    <w:lvl w:ilvl="6" w:tplc="E3561012" w:tentative="1">
      <w:start w:val="1"/>
      <w:numFmt w:val="bullet"/>
      <w:lvlText w:val=""/>
      <w:lvlJc w:val="left"/>
      <w:pPr>
        <w:ind w:left="5040" w:hanging="360"/>
      </w:pPr>
      <w:rPr>
        <w:rFonts w:ascii="Symbol" w:hAnsi="Symbol" w:hint="default"/>
      </w:rPr>
    </w:lvl>
    <w:lvl w:ilvl="7" w:tplc="FDB252F4" w:tentative="1">
      <w:start w:val="1"/>
      <w:numFmt w:val="bullet"/>
      <w:lvlText w:val="o"/>
      <w:lvlJc w:val="left"/>
      <w:pPr>
        <w:ind w:left="5760" w:hanging="360"/>
      </w:pPr>
      <w:rPr>
        <w:rFonts w:ascii="Courier New" w:hAnsi="Courier New" w:cs="Courier New" w:hint="default"/>
      </w:rPr>
    </w:lvl>
    <w:lvl w:ilvl="8" w:tplc="DD629970" w:tentative="1">
      <w:start w:val="1"/>
      <w:numFmt w:val="bullet"/>
      <w:lvlText w:val=""/>
      <w:lvlJc w:val="left"/>
      <w:pPr>
        <w:ind w:left="6480" w:hanging="360"/>
      </w:pPr>
      <w:rPr>
        <w:rFonts w:ascii="Wingdings" w:hAnsi="Wingdings" w:hint="default"/>
      </w:rPr>
    </w:lvl>
  </w:abstractNum>
  <w:abstractNum w:abstractNumId="1" w15:restartNumberingAfterBreak="0">
    <w:nsid w:val="16212AF7"/>
    <w:multiLevelType w:val="hybridMultilevel"/>
    <w:tmpl w:val="CACA287E"/>
    <w:lvl w:ilvl="0" w:tplc="EA1828FE">
      <w:start w:val="1"/>
      <w:numFmt w:val="bullet"/>
      <w:lvlText w:val=""/>
      <w:lvlJc w:val="left"/>
      <w:pPr>
        <w:ind w:left="720" w:hanging="360"/>
      </w:pPr>
      <w:rPr>
        <w:rFonts w:ascii="Symbol" w:hAnsi="Symbol" w:hint="default"/>
      </w:rPr>
    </w:lvl>
    <w:lvl w:ilvl="1" w:tplc="17D49970" w:tentative="1">
      <w:start w:val="1"/>
      <w:numFmt w:val="bullet"/>
      <w:lvlText w:val="o"/>
      <w:lvlJc w:val="left"/>
      <w:pPr>
        <w:ind w:left="1440" w:hanging="360"/>
      </w:pPr>
      <w:rPr>
        <w:rFonts w:ascii="Courier New" w:hAnsi="Courier New" w:cs="Courier New" w:hint="default"/>
      </w:rPr>
    </w:lvl>
    <w:lvl w:ilvl="2" w:tplc="F6C8E1DA" w:tentative="1">
      <w:start w:val="1"/>
      <w:numFmt w:val="bullet"/>
      <w:lvlText w:val=""/>
      <w:lvlJc w:val="left"/>
      <w:pPr>
        <w:ind w:left="2160" w:hanging="360"/>
      </w:pPr>
      <w:rPr>
        <w:rFonts w:ascii="Wingdings" w:hAnsi="Wingdings" w:hint="default"/>
      </w:rPr>
    </w:lvl>
    <w:lvl w:ilvl="3" w:tplc="06C86428" w:tentative="1">
      <w:start w:val="1"/>
      <w:numFmt w:val="bullet"/>
      <w:lvlText w:val=""/>
      <w:lvlJc w:val="left"/>
      <w:pPr>
        <w:ind w:left="2880" w:hanging="360"/>
      </w:pPr>
      <w:rPr>
        <w:rFonts w:ascii="Symbol" w:hAnsi="Symbol" w:hint="default"/>
      </w:rPr>
    </w:lvl>
    <w:lvl w:ilvl="4" w:tplc="ADDC6784" w:tentative="1">
      <w:start w:val="1"/>
      <w:numFmt w:val="bullet"/>
      <w:lvlText w:val="o"/>
      <w:lvlJc w:val="left"/>
      <w:pPr>
        <w:ind w:left="3600" w:hanging="360"/>
      </w:pPr>
      <w:rPr>
        <w:rFonts w:ascii="Courier New" w:hAnsi="Courier New" w:cs="Courier New" w:hint="default"/>
      </w:rPr>
    </w:lvl>
    <w:lvl w:ilvl="5" w:tplc="9EB64CAC" w:tentative="1">
      <w:start w:val="1"/>
      <w:numFmt w:val="bullet"/>
      <w:lvlText w:val=""/>
      <w:lvlJc w:val="left"/>
      <w:pPr>
        <w:ind w:left="4320" w:hanging="360"/>
      </w:pPr>
      <w:rPr>
        <w:rFonts w:ascii="Wingdings" w:hAnsi="Wingdings" w:hint="default"/>
      </w:rPr>
    </w:lvl>
    <w:lvl w:ilvl="6" w:tplc="BBAAE4C8" w:tentative="1">
      <w:start w:val="1"/>
      <w:numFmt w:val="bullet"/>
      <w:lvlText w:val=""/>
      <w:lvlJc w:val="left"/>
      <w:pPr>
        <w:ind w:left="5040" w:hanging="360"/>
      </w:pPr>
      <w:rPr>
        <w:rFonts w:ascii="Symbol" w:hAnsi="Symbol" w:hint="default"/>
      </w:rPr>
    </w:lvl>
    <w:lvl w:ilvl="7" w:tplc="71AE8CBE" w:tentative="1">
      <w:start w:val="1"/>
      <w:numFmt w:val="bullet"/>
      <w:lvlText w:val="o"/>
      <w:lvlJc w:val="left"/>
      <w:pPr>
        <w:ind w:left="5760" w:hanging="360"/>
      </w:pPr>
      <w:rPr>
        <w:rFonts w:ascii="Courier New" w:hAnsi="Courier New" w:cs="Courier New" w:hint="default"/>
      </w:rPr>
    </w:lvl>
    <w:lvl w:ilvl="8" w:tplc="B7C23E46" w:tentative="1">
      <w:start w:val="1"/>
      <w:numFmt w:val="bullet"/>
      <w:lvlText w:val=""/>
      <w:lvlJc w:val="left"/>
      <w:pPr>
        <w:ind w:left="6480" w:hanging="360"/>
      </w:pPr>
      <w:rPr>
        <w:rFonts w:ascii="Wingdings" w:hAnsi="Wingdings" w:hint="default"/>
      </w:rPr>
    </w:lvl>
  </w:abstractNum>
  <w:abstractNum w:abstractNumId="2" w15:restartNumberingAfterBreak="0">
    <w:nsid w:val="4F064CAB"/>
    <w:multiLevelType w:val="multilevel"/>
    <w:tmpl w:val="FA36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0347C"/>
    <w:multiLevelType w:val="hybridMultilevel"/>
    <w:tmpl w:val="7938DD2C"/>
    <w:lvl w:ilvl="0" w:tplc="583ED906">
      <w:start w:val="1"/>
      <w:numFmt w:val="bullet"/>
      <w:lvlText w:val=""/>
      <w:lvlJc w:val="left"/>
      <w:pPr>
        <w:ind w:left="720" w:hanging="360"/>
      </w:pPr>
      <w:rPr>
        <w:rFonts w:ascii="Symbol" w:hAnsi="Symbol" w:hint="default"/>
      </w:rPr>
    </w:lvl>
    <w:lvl w:ilvl="1" w:tplc="527E116C" w:tentative="1">
      <w:start w:val="1"/>
      <w:numFmt w:val="bullet"/>
      <w:lvlText w:val="o"/>
      <w:lvlJc w:val="left"/>
      <w:pPr>
        <w:ind w:left="1440" w:hanging="360"/>
      </w:pPr>
      <w:rPr>
        <w:rFonts w:ascii="Courier New" w:hAnsi="Courier New" w:cs="Courier New" w:hint="default"/>
      </w:rPr>
    </w:lvl>
    <w:lvl w:ilvl="2" w:tplc="D430EFC8" w:tentative="1">
      <w:start w:val="1"/>
      <w:numFmt w:val="bullet"/>
      <w:lvlText w:val=""/>
      <w:lvlJc w:val="left"/>
      <w:pPr>
        <w:ind w:left="2160" w:hanging="360"/>
      </w:pPr>
      <w:rPr>
        <w:rFonts w:ascii="Wingdings" w:hAnsi="Wingdings" w:hint="default"/>
      </w:rPr>
    </w:lvl>
    <w:lvl w:ilvl="3" w:tplc="8F8ED09A" w:tentative="1">
      <w:start w:val="1"/>
      <w:numFmt w:val="bullet"/>
      <w:lvlText w:val=""/>
      <w:lvlJc w:val="left"/>
      <w:pPr>
        <w:ind w:left="2880" w:hanging="360"/>
      </w:pPr>
      <w:rPr>
        <w:rFonts w:ascii="Symbol" w:hAnsi="Symbol" w:hint="default"/>
      </w:rPr>
    </w:lvl>
    <w:lvl w:ilvl="4" w:tplc="27EE23D4" w:tentative="1">
      <w:start w:val="1"/>
      <w:numFmt w:val="bullet"/>
      <w:lvlText w:val="o"/>
      <w:lvlJc w:val="left"/>
      <w:pPr>
        <w:ind w:left="3600" w:hanging="360"/>
      </w:pPr>
      <w:rPr>
        <w:rFonts w:ascii="Courier New" w:hAnsi="Courier New" w:cs="Courier New" w:hint="default"/>
      </w:rPr>
    </w:lvl>
    <w:lvl w:ilvl="5" w:tplc="EB3C1070" w:tentative="1">
      <w:start w:val="1"/>
      <w:numFmt w:val="bullet"/>
      <w:lvlText w:val=""/>
      <w:lvlJc w:val="left"/>
      <w:pPr>
        <w:ind w:left="4320" w:hanging="360"/>
      </w:pPr>
      <w:rPr>
        <w:rFonts w:ascii="Wingdings" w:hAnsi="Wingdings" w:hint="default"/>
      </w:rPr>
    </w:lvl>
    <w:lvl w:ilvl="6" w:tplc="14C08E24" w:tentative="1">
      <w:start w:val="1"/>
      <w:numFmt w:val="bullet"/>
      <w:lvlText w:val=""/>
      <w:lvlJc w:val="left"/>
      <w:pPr>
        <w:ind w:left="5040" w:hanging="360"/>
      </w:pPr>
      <w:rPr>
        <w:rFonts w:ascii="Symbol" w:hAnsi="Symbol" w:hint="default"/>
      </w:rPr>
    </w:lvl>
    <w:lvl w:ilvl="7" w:tplc="82C651FC" w:tentative="1">
      <w:start w:val="1"/>
      <w:numFmt w:val="bullet"/>
      <w:lvlText w:val="o"/>
      <w:lvlJc w:val="left"/>
      <w:pPr>
        <w:ind w:left="5760" w:hanging="360"/>
      </w:pPr>
      <w:rPr>
        <w:rFonts w:ascii="Courier New" w:hAnsi="Courier New" w:cs="Courier New" w:hint="default"/>
      </w:rPr>
    </w:lvl>
    <w:lvl w:ilvl="8" w:tplc="81CE4A68" w:tentative="1">
      <w:start w:val="1"/>
      <w:numFmt w:val="bullet"/>
      <w:lvlText w:val=""/>
      <w:lvlJc w:val="left"/>
      <w:pPr>
        <w:ind w:left="6480" w:hanging="360"/>
      </w:pPr>
      <w:rPr>
        <w:rFonts w:ascii="Wingdings" w:hAnsi="Wingdings" w:hint="default"/>
      </w:rPr>
    </w:lvl>
  </w:abstractNum>
  <w:abstractNum w:abstractNumId="4" w15:restartNumberingAfterBreak="0">
    <w:nsid w:val="5334342C"/>
    <w:multiLevelType w:val="hybridMultilevel"/>
    <w:tmpl w:val="DCDC9990"/>
    <w:lvl w:ilvl="0" w:tplc="BD60B530">
      <w:start w:val="1"/>
      <w:numFmt w:val="bullet"/>
      <w:lvlText w:val=""/>
      <w:lvlJc w:val="left"/>
      <w:pPr>
        <w:ind w:left="720" w:hanging="360"/>
      </w:pPr>
      <w:rPr>
        <w:rFonts w:ascii="Symbol" w:hAnsi="Symbol" w:hint="default"/>
      </w:rPr>
    </w:lvl>
    <w:lvl w:ilvl="1" w:tplc="66124B14" w:tentative="1">
      <w:start w:val="1"/>
      <w:numFmt w:val="bullet"/>
      <w:lvlText w:val="o"/>
      <w:lvlJc w:val="left"/>
      <w:pPr>
        <w:ind w:left="1440" w:hanging="360"/>
      </w:pPr>
      <w:rPr>
        <w:rFonts w:ascii="Courier New" w:hAnsi="Courier New" w:cs="Courier New" w:hint="default"/>
      </w:rPr>
    </w:lvl>
    <w:lvl w:ilvl="2" w:tplc="C2F00082" w:tentative="1">
      <w:start w:val="1"/>
      <w:numFmt w:val="bullet"/>
      <w:lvlText w:val=""/>
      <w:lvlJc w:val="left"/>
      <w:pPr>
        <w:ind w:left="2160" w:hanging="360"/>
      </w:pPr>
      <w:rPr>
        <w:rFonts w:ascii="Wingdings" w:hAnsi="Wingdings" w:hint="default"/>
      </w:rPr>
    </w:lvl>
    <w:lvl w:ilvl="3" w:tplc="C61C9B9C" w:tentative="1">
      <w:start w:val="1"/>
      <w:numFmt w:val="bullet"/>
      <w:lvlText w:val=""/>
      <w:lvlJc w:val="left"/>
      <w:pPr>
        <w:ind w:left="2880" w:hanging="360"/>
      </w:pPr>
      <w:rPr>
        <w:rFonts w:ascii="Symbol" w:hAnsi="Symbol" w:hint="default"/>
      </w:rPr>
    </w:lvl>
    <w:lvl w:ilvl="4" w:tplc="181089F2" w:tentative="1">
      <w:start w:val="1"/>
      <w:numFmt w:val="bullet"/>
      <w:lvlText w:val="o"/>
      <w:lvlJc w:val="left"/>
      <w:pPr>
        <w:ind w:left="3600" w:hanging="360"/>
      </w:pPr>
      <w:rPr>
        <w:rFonts w:ascii="Courier New" w:hAnsi="Courier New" w:cs="Courier New" w:hint="default"/>
      </w:rPr>
    </w:lvl>
    <w:lvl w:ilvl="5" w:tplc="7212811A" w:tentative="1">
      <w:start w:val="1"/>
      <w:numFmt w:val="bullet"/>
      <w:lvlText w:val=""/>
      <w:lvlJc w:val="left"/>
      <w:pPr>
        <w:ind w:left="4320" w:hanging="360"/>
      </w:pPr>
      <w:rPr>
        <w:rFonts w:ascii="Wingdings" w:hAnsi="Wingdings" w:hint="default"/>
      </w:rPr>
    </w:lvl>
    <w:lvl w:ilvl="6" w:tplc="66E24974" w:tentative="1">
      <w:start w:val="1"/>
      <w:numFmt w:val="bullet"/>
      <w:lvlText w:val=""/>
      <w:lvlJc w:val="left"/>
      <w:pPr>
        <w:ind w:left="5040" w:hanging="360"/>
      </w:pPr>
      <w:rPr>
        <w:rFonts w:ascii="Symbol" w:hAnsi="Symbol" w:hint="default"/>
      </w:rPr>
    </w:lvl>
    <w:lvl w:ilvl="7" w:tplc="4372ED88" w:tentative="1">
      <w:start w:val="1"/>
      <w:numFmt w:val="bullet"/>
      <w:lvlText w:val="o"/>
      <w:lvlJc w:val="left"/>
      <w:pPr>
        <w:ind w:left="5760" w:hanging="360"/>
      </w:pPr>
      <w:rPr>
        <w:rFonts w:ascii="Courier New" w:hAnsi="Courier New" w:cs="Courier New" w:hint="default"/>
      </w:rPr>
    </w:lvl>
    <w:lvl w:ilvl="8" w:tplc="280CA0D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3B"/>
    <w:rsid w:val="000A0F4A"/>
    <w:rsid w:val="0014296F"/>
    <w:rsid w:val="001645B6"/>
    <w:rsid w:val="001A1557"/>
    <w:rsid w:val="00203D55"/>
    <w:rsid w:val="0023557F"/>
    <w:rsid w:val="003D53B2"/>
    <w:rsid w:val="004058B5"/>
    <w:rsid w:val="00483F56"/>
    <w:rsid w:val="00585551"/>
    <w:rsid w:val="00592022"/>
    <w:rsid w:val="00593946"/>
    <w:rsid w:val="0088302B"/>
    <w:rsid w:val="008A353B"/>
    <w:rsid w:val="00915CD1"/>
    <w:rsid w:val="0099796F"/>
    <w:rsid w:val="00AD78F4"/>
    <w:rsid w:val="00AE0E80"/>
    <w:rsid w:val="00B470A9"/>
    <w:rsid w:val="00B5011B"/>
    <w:rsid w:val="00BF5931"/>
    <w:rsid w:val="00E24422"/>
    <w:rsid w:val="00E85984"/>
    <w:rsid w:val="00EC3618"/>
    <w:rsid w:val="00ED77A5"/>
    <w:rsid w:val="00F3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082D"/>
  <w15:chartTrackingRefBased/>
  <w15:docId w15:val="{8F11197E-A497-417A-ADAB-04ABD008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3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855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931"/>
    <w:pPr>
      <w:ind w:left="720"/>
      <w:contextualSpacing/>
    </w:pPr>
  </w:style>
  <w:style w:type="paragraph" w:styleId="NormalWeb">
    <w:name w:val="Normal (Web)"/>
    <w:basedOn w:val="Normal"/>
    <w:uiPriority w:val="99"/>
    <w:semiHidden/>
    <w:unhideWhenUsed/>
    <w:rsid w:val="00ED77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77A5"/>
    <w:rPr>
      <w:color w:val="0000FF"/>
      <w:u w:val="single"/>
    </w:rPr>
  </w:style>
  <w:style w:type="character" w:customStyle="1" w:styleId="Heading4Char">
    <w:name w:val="Heading 4 Char"/>
    <w:basedOn w:val="DefaultParagraphFont"/>
    <w:link w:val="Heading4"/>
    <w:uiPriority w:val="9"/>
    <w:rsid w:val="00585551"/>
    <w:rPr>
      <w:rFonts w:ascii="Times New Roman" w:eastAsia="Times New Roman" w:hAnsi="Times New Roman" w:cs="Times New Roman"/>
      <w:b/>
      <w:bCs/>
      <w:sz w:val="24"/>
      <w:szCs w:val="24"/>
    </w:rPr>
  </w:style>
  <w:style w:type="paragraph" w:customStyle="1" w:styleId="paragraph">
    <w:name w:val="paragraph"/>
    <w:basedOn w:val="Normal"/>
    <w:rsid w:val="00585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5551"/>
  </w:style>
  <w:style w:type="character" w:customStyle="1" w:styleId="eop">
    <w:name w:val="eop"/>
    <w:basedOn w:val="DefaultParagraphFont"/>
    <w:rsid w:val="00585551"/>
  </w:style>
  <w:style w:type="paragraph" w:customStyle="1" w:styleId="font7">
    <w:name w:val="font_7"/>
    <w:basedOn w:val="Normal"/>
    <w:rsid w:val="00585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585551"/>
  </w:style>
  <w:style w:type="character" w:styleId="Strong">
    <w:name w:val="Strong"/>
    <w:basedOn w:val="DefaultParagraphFont"/>
    <w:uiPriority w:val="22"/>
    <w:qFormat/>
    <w:rsid w:val="00E24422"/>
    <w:rPr>
      <w:b/>
      <w:bCs/>
    </w:rPr>
  </w:style>
  <w:style w:type="character" w:customStyle="1" w:styleId="UnresolvedMention1">
    <w:name w:val="Unresolved Mention1"/>
    <w:basedOn w:val="DefaultParagraphFont"/>
    <w:uiPriority w:val="99"/>
    <w:semiHidden/>
    <w:unhideWhenUsed/>
    <w:rsid w:val="004058B5"/>
    <w:rPr>
      <w:color w:val="605E5C"/>
      <w:shd w:val="clear" w:color="auto" w:fill="E1DFDD"/>
    </w:rPr>
  </w:style>
  <w:style w:type="character" w:styleId="Emphasis">
    <w:name w:val="Emphasis"/>
    <w:basedOn w:val="DefaultParagraphFont"/>
    <w:uiPriority w:val="20"/>
    <w:qFormat/>
    <w:rsid w:val="00203D55"/>
    <w:rPr>
      <w:i/>
      <w:iCs/>
    </w:rPr>
  </w:style>
  <w:style w:type="character" w:customStyle="1" w:styleId="x4e085685">
    <w:name w:val="x_4e085685"/>
    <w:basedOn w:val="DefaultParagraphFont"/>
    <w:rsid w:val="000A0F4A"/>
  </w:style>
  <w:style w:type="paragraph" w:styleId="Header">
    <w:name w:val="header"/>
    <w:basedOn w:val="Normal"/>
    <w:link w:val="HeaderChar"/>
    <w:uiPriority w:val="99"/>
    <w:unhideWhenUsed/>
    <w:rsid w:val="0099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6F"/>
  </w:style>
  <w:style w:type="paragraph" w:styleId="Footer">
    <w:name w:val="footer"/>
    <w:basedOn w:val="Normal"/>
    <w:link w:val="FooterChar"/>
    <w:uiPriority w:val="99"/>
    <w:unhideWhenUsed/>
    <w:rsid w:val="0099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6F"/>
  </w:style>
  <w:style w:type="character" w:customStyle="1" w:styleId="Heading2Char">
    <w:name w:val="Heading 2 Char"/>
    <w:basedOn w:val="DefaultParagraphFont"/>
    <w:link w:val="Heading2"/>
    <w:uiPriority w:val="9"/>
    <w:semiHidden/>
    <w:rsid w:val="005939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992">
      <w:bodyDiv w:val="1"/>
      <w:marLeft w:val="0"/>
      <w:marRight w:val="0"/>
      <w:marTop w:val="0"/>
      <w:marBottom w:val="0"/>
      <w:divBdr>
        <w:top w:val="none" w:sz="0" w:space="0" w:color="auto"/>
        <w:left w:val="none" w:sz="0" w:space="0" w:color="auto"/>
        <w:bottom w:val="none" w:sz="0" w:space="0" w:color="auto"/>
        <w:right w:val="none" w:sz="0" w:space="0" w:color="auto"/>
      </w:divBdr>
      <w:divsChild>
        <w:div w:id="120016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essentials.com/get-help" TargetMode="External"/><Relationship Id="rId13" Type="http://schemas.openxmlformats.org/officeDocument/2006/relationships/hyperlink" Target="https://artsandculture.google.com/partner?hl=en" TargetMode="External"/><Relationship Id="rId18" Type="http://schemas.openxmlformats.org/officeDocument/2006/relationships/hyperlink" Target="https://www.starfall.com/h/" TargetMode="External"/><Relationship Id="rId26" Type="http://schemas.openxmlformats.org/officeDocument/2006/relationships/hyperlink" Target="https://www.funbrain.com/" TargetMode="External"/><Relationship Id="rId3" Type="http://schemas.openxmlformats.org/officeDocument/2006/relationships/styles" Target="styles.xml"/><Relationship Id="rId21" Type="http://schemas.openxmlformats.org/officeDocument/2006/relationships/hyperlink" Target="https://kids.nationalgeographic.com/" TargetMode="External"/><Relationship Id="rId34" Type="http://schemas.openxmlformats.org/officeDocument/2006/relationships/theme" Target="theme/theme1.xml"/><Relationship Id="rId7" Type="http://schemas.openxmlformats.org/officeDocument/2006/relationships/hyperlink" Target="https://goo.gl/maps/dwDAdFXqkp52" TargetMode="External"/><Relationship Id="rId12" Type="http://schemas.openxmlformats.org/officeDocument/2006/relationships/hyperlink" Target="https://classroommagazines.scholastic.com/support/learnathome.html" TargetMode="External"/><Relationship Id="rId17" Type="http://schemas.openxmlformats.org/officeDocument/2006/relationships/hyperlink" Target="https://bookadventure.com/" TargetMode="External"/><Relationship Id="rId25" Type="http://schemas.openxmlformats.org/officeDocument/2006/relationships/hyperlink" Target="https://www.havefunteaching.com/resources/relief-pack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ventureacademy.com/" TargetMode="External"/><Relationship Id="rId20" Type="http://schemas.openxmlformats.org/officeDocument/2006/relationships/hyperlink" Target="https://www.highlightskids.com/" TargetMode="External"/><Relationship Id="rId29" Type="http://schemas.openxmlformats.org/officeDocument/2006/relationships/hyperlink" Target="https://go.brainpop.com/COVID19?utm_source=bp-com&amp;utm_medium=banner&amp;utm_campaign=coronavirus&amp;utm_content=free-access" TargetMode="External"/><Relationship Id="rId1" Type="http://schemas.openxmlformats.org/officeDocument/2006/relationships/customXml" Target="../customXml/item1.xml"/><Relationship Id="rId6" Type="http://schemas.openxmlformats.org/officeDocument/2006/relationships/hyperlink" Target="https://foodbanklarimer.org/where_do_i_go/" TargetMode="External"/><Relationship Id="rId11" Type="http://schemas.openxmlformats.org/officeDocument/2006/relationships/hyperlink" Target="https://www.abcmouse.com/redeem" TargetMode="External"/><Relationship Id="rId24" Type="http://schemas.openxmlformats.org/officeDocument/2006/relationships/hyperlink" Target="https://www.sesamestreet.org/" TargetMode="External"/><Relationship Id="rId32" Type="http://schemas.openxmlformats.org/officeDocument/2006/relationships/hyperlink" Target="http://www.capstonekids.com/games.html" TargetMode="External"/><Relationship Id="rId5" Type="http://schemas.openxmlformats.org/officeDocument/2006/relationships/webSettings" Target="webSettings.xml"/><Relationship Id="rId15" Type="http://schemas.openxmlformats.org/officeDocument/2006/relationships/hyperlink" Target="https://www.edhelper.com/teacher-education/Daily-Free-Learning-Workbooks-for-Teachers-to-Share-with-Parents-while-Schools-are-Closed-Kids-will-actually-do-these.htm?fbclid=IwAR2UYVAUY1IQo30egGSyyPlobOdyWiYJBhSJus81TKpNUgrtVjulnnEb7hM" TargetMode="External"/><Relationship Id="rId23" Type="http://schemas.openxmlformats.org/officeDocument/2006/relationships/hyperlink" Target="http://public.pbs.org/PBSKIDSDaily?source=pbskids.org" TargetMode="External"/><Relationship Id="rId28" Type="http://schemas.openxmlformats.org/officeDocument/2006/relationships/hyperlink" Target="https://www.houstonzoo.org/explore/webcams/" TargetMode="External"/><Relationship Id="rId10" Type="http://schemas.openxmlformats.org/officeDocument/2006/relationships/hyperlink" Target="https://m.att.com/shopmobile/internet/access/" TargetMode="External"/><Relationship Id="rId19" Type="http://schemas.openxmlformats.org/officeDocument/2006/relationships/hyperlink" Target="https://www.readingrockets.org/" TargetMode="External"/><Relationship Id="rId31" Type="http://schemas.openxmlformats.org/officeDocument/2006/relationships/hyperlink" Target="https://www.storylineonline.net/" TargetMode="External"/><Relationship Id="rId4" Type="http://schemas.openxmlformats.org/officeDocument/2006/relationships/settings" Target="settings.xml"/><Relationship Id="rId9" Type="http://schemas.openxmlformats.org/officeDocument/2006/relationships/hyperlink" Target="https://apply.internetessentials.com/" TargetMode="External"/><Relationship Id="rId14" Type="http://schemas.openxmlformats.org/officeDocument/2006/relationships/hyperlink" Target="https://artsandculture.google.com/" TargetMode="External"/><Relationship Id="rId22" Type="http://schemas.openxmlformats.org/officeDocument/2006/relationships/hyperlink" Target="https://pbskids.org/" TargetMode="External"/><Relationship Id="rId27" Type="http://schemas.openxmlformats.org/officeDocument/2006/relationships/hyperlink" Target="https://fluencyandfitness.com/register/school-closures/?fbclid=IwAR2czgVwTCg8qpxflDNaRecykCuwNcS8iabweZU5v4WYu-uJIrjvGHkvWu4" TargetMode="External"/><Relationship Id="rId30" Type="http://schemas.openxmlformats.org/officeDocument/2006/relationships/hyperlink" Target="https://sightwords.com/sight-words/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B033-D666-4EE8-88E4-CE7CB7E6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Boyd</dc:creator>
  <cp:lastModifiedBy>Stephanie Slayton</cp:lastModifiedBy>
  <cp:revision>2</cp:revision>
  <dcterms:created xsi:type="dcterms:W3CDTF">2020-03-18T18:13:00Z</dcterms:created>
  <dcterms:modified xsi:type="dcterms:W3CDTF">2020-03-18T18:13:00Z</dcterms:modified>
</cp:coreProperties>
</file>